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B3455" w14:textId="77777777" w:rsidR="0050369A" w:rsidRPr="0050369A" w:rsidRDefault="0050369A" w:rsidP="0050369A">
      <w:pPr>
        <w:spacing w:after="0" w:line="240" w:lineRule="auto"/>
        <w:ind w:right="240"/>
        <w:jc w:val="center"/>
        <w:rPr>
          <w:rFonts w:ascii="Times New Roman" w:hAnsi="Times New Roman" w:cs="Times New Roman"/>
          <w:b/>
          <w:bCs/>
        </w:rPr>
      </w:pPr>
      <w:r w:rsidRPr="0050369A">
        <w:rPr>
          <w:rFonts w:ascii="Times New Roman" w:hAnsi="Times New Roman" w:cs="Times New Roman"/>
          <w:b/>
          <w:bCs/>
          <w:color w:val="000000"/>
          <w:lang w:eastAsia="ru-RU" w:bidi="ru-RU"/>
        </w:rPr>
        <w:t xml:space="preserve">ПРОТОКОЛ № </w:t>
      </w:r>
      <w:r w:rsidRPr="0050369A">
        <w:rPr>
          <w:rFonts w:ascii="Times New Roman" w:hAnsi="Times New Roman" w:cs="Times New Roman"/>
          <w:b/>
          <w:bCs/>
        </w:rPr>
        <w:t>3</w:t>
      </w:r>
    </w:p>
    <w:p w14:paraId="46838C8D" w14:textId="77777777" w:rsidR="0050369A" w:rsidRPr="0050369A" w:rsidRDefault="0050369A" w:rsidP="0050369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0369A">
        <w:rPr>
          <w:rFonts w:ascii="Times New Roman" w:hAnsi="Times New Roman" w:cs="Times New Roman"/>
          <w:b/>
          <w:bCs/>
          <w:color w:val="000000"/>
          <w:lang w:eastAsia="ru-RU" w:bidi="ru-RU"/>
        </w:rPr>
        <w:t>Внеочередного общего собрания членов</w:t>
      </w:r>
      <w:r w:rsidRPr="0050369A">
        <w:rPr>
          <w:rFonts w:ascii="Times New Roman" w:hAnsi="Times New Roman" w:cs="Times New Roman"/>
          <w:b/>
          <w:bCs/>
          <w:color w:val="000000"/>
          <w:lang w:eastAsia="ru-RU" w:bidi="ru-RU"/>
        </w:rPr>
        <w:br/>
        <w:t>Ассоциации строительных подрядчиков «Созидатели»</w:t>
      </w:r>
    </w:p>
    <w:p w14:paraId="3FB3D7BD" w14:textId="77777777" w:rsidR="0050369A" w:rsidRPr="0050369A" w:rsidRDefault="0050369A" w:rsidP="0050369A">
      <w:pPr>
        <w:pStyle w:val="20"/>
        <w:shd w:val="clear" w:color="auto" w:fill="auto"/>
        <w:spacing w:before="0" w:after="0" w:line="220" w:lineRule="exact"/>
        <w:ind w:firstLine="0"/>
        <w:jc w:val="left"/>
      </w:pPr>
    </w:p>
    <w:p w14:paraId="71683151" w14:textId="77777777" w:rsidR="0050369A" w:rsidRPr="0050369A" w:rsidRDefault="0050369A" w:rsidP="0050369A">
      <w:pPr>
        <w:pStyle w:val="20"/>
        <w:shd w:val="clear" w:color="auto" w:fill="auto"/>
        <w:spacing w:before="0" w:after="0" w:line="220" w:lineRule="exact"/>
        <w:ind w:firstLine="0"/>
        <w:jc w:val="left"/>
      </w:pPr>
      <w:r w:rsidRPr="0050369A">
        <w:rPr>
          <w:color w:val="000000"/>
          <w:lang w:eastAsia="ru-RU" w:bidi="ru-RU"/>
        </w:rPr>
        <w:t>г. Мурманск</w:t>
      </w:r>
    </w:p>
    <w:p w14:paraId="4538F174" w14:textId="7EC79FC8" w:rsidR="0050369A" w:rsidRPr="0050369A" w:rsidRDefault="0050369A" w:rsidP="0050369A">
      <w:pPr>
        <w:pStyle w:val="20"/>
        <w:shd w:val="clear" w:color="auto" w:fill="auto"/>
        <w:spacing w:before="0" w:after="0" w:line="220" w:lineRule="exact"/>
        <w:ind w:right="28" w:firstLine="0"/>
      </w:pPr>
      <w:r w:rsidRPr="0050369A">
        <w:rPr>
          <w:color w:val="000000"/>
          <w:lang w:eastAsia="ru-RU" w:bidi="ru-RU"/>
        </w:rPr>
        <w:t>«</w:t>
      </w:r>
      <w:r>
        <w:rPr>
          <w:color w:val="000000"/>
          <w:lang w:eastAsia="ru-RU" w:bidi="ru-RU"/>
        </w:rPr>
        <w:t>30</w:t>
      </w:r>
      <w:r w:rsidRPr="0050369A">
        <w:rPr>
          <w:color w:val="000000"/>
          <w:lang w:eastAsia="ru-RU" w:bidi="ru-RU"/>
        </w:rPr>
        <w:t xml:space="preserve">» </w:t>
      </w:r>
      <w:r>
        <w:rPr>
          <w:color w:val="000000"/>
          <w:lang w:eastAsia="ru-RU" w:bidi="ru-RU"/>
        </w:rPr>
        <w:t>января</w:t>
      </w:r>
      <w:r w:rsidRPr="0050369A">
        <w:rPr>
          <w:color w:val="000000"/>
          <w:lang w:eastAsia="ru-RU" w:bidi="ru-RU"/>
        </w:rPr>
        <w:t xml:space="preserve"> 2017 г.</w:t>
      </w:r>
    </w:p>
    <w:p w14:paraId="43527AE3" w14:textId="77777777" w:rsidR="0050369A" w:rsidRPr="0050369A" w:rsidRDefault="0050369A" w:rsidP="0050369A">
      <w:pPr>
        <w:widowControl w:val="0"/>
        <w:spacing w:after="0" w:line="259" w:lineRule="exact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  <w:t xml:space="preserve">Форма собрания: </w:t>
      </w: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внеочередное общее собрание.</w:t>
      </w:r>
    </w:p>
    <w:p w14:paraId="4E413540" w14:textId="77777777" w:rsidR="0050369A" w:rsidRPr="0050369A" w:rsidRDefault="0050369A" w:rsidP="0050369A">
      <w:pPr>
        <w:widowControl w:val="0"/>
        <w:spacing w:after="0" w:line="259" w:lineRule="exact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  <w:t xml:space="preserve">Дата проведения собрания: </w:t>
      </w: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«01» февраля 2017 г.</w:t>
      </w:r>
    </w:p>
    <w:p w14:paraId="36A4A979" w14:textId="77777777" w:rsidR="0050369A" w:rsidRPr="0050369A" w:rsidRDefault="0050369A" w:rsidP="0050369A">
      <w:pPr>
        <w:widowControl w:val="0"/>
        <w:spacing w:after="0" w:line="259" w:lineRule="exact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  <w:t xml:space="preserve">Время проведения собрания: </w:t>
      </w: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с 14 часов 00 </w:t>
      </w:r>
      <w:proofErr w:type="gramStart"/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минут .</w:t>
      </w:r>
      <w:proofErr w:type="gramEnd"/>
    </w:p>
    <w:p w14:paraId="66065CE6" w14:textId="77777777" w:rsidR="0050369A" w:rsidRPr="0050369A" w:rsidRDefault="0050369A" w:rsidP="0050369A">
      <w:pPr>
        <w:widowControl w:val="0"/>
        <w:spacing w:after="229" w:line="259" w:lineRule="exact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  <w:t xml:space="preserve">Место проведения собрания: </w:t>
      </w: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г. Мурманск, Прибрежная автодорога, 17</w:t>
      </w:r>
    </w:p>
    <w:p w14:paraId="623AD118" w14:textId="50F6626C" w:rsidR="0050369A" w:rsidRPr="0050369A" w:rsidRDefault="0050369A" w:rsidP="0050369A">
      <w:pPr>
        <w:widowControl w:val="0"/>
        <w:spacing w:after="0" w:line="274" w:lineRule="exact"/>
        <w:ind w:right="240"/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 w:bidi="ru-RU"/>
        </w:rPr>
        <w:t>Общее количество членов Ассоциации на данный момент составляет 3 члена:</w:t>
      </w:r>
    </w:p>
    <w:p w14:paraId="0574707F" w14:textId="0306D354" w:rsidR="0050369A" w:rsidRPr="0050369A" w:rsidRDefault="0050369A" w:rsidP="0050369A">
      <w:pPr>
        <w:pStyle w:val="a7"/>
        <w:widowControl w:val="0"/>
        <w:numPr>
          <w:ilvl w:val="0"/>
          <w:numId w:val="4"/>
        </w:numPr>
        <w:spacing w:after="0" w:line="274" w:lineRule="exact"/>
        <w:ind w:left="851" w:hanging="349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ОАО «Мурманскпромстрой», в лице генерального директора Меженина В. И., </w:t>
      </w:r>
    </w:p>
    <w:p w14:paraId="7854503D" w14:textId="77777777" w:rsidR="0050369A" w:rsidRPr="0050369A" w:rsidRDefault="0050369A" w:rsidP="0050369A">
      <w:pPr>
        <w:widowControl w:val="0"/>
        <w:spacing w:after="0" w:line="274" w:lineRule="exact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   действующего на основании Устава</w:t>
      </w:r>
    </w:p>
    <w:p w14:paraId="799AA270" w14:textId="5F631CCA" w:rsidR="0050369A" w:rsidRPr="0050369A" w:rsidRDefault="0050369A" w:rsidP="0050369A">
      <w:pPr>
        <w:pStyle w:val="a7"/>
        <w:widowControl w:val="0"/>
        <w:numPr>
          <w:ilvl w:val="0"/>
          <w:numId w:val="4"/>
        </w:numPr>
        <w:spacing w:after="0" w:line="274" w:lineRule="exact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ООО «Вымпел», в лице представителя по доверенности от 14.11.2016 г.</w:t>
      </w:r>
    </w:p>
    <w:p w14:paraId="3C569F38" w14:textId="59124708" w:rsidR="0050369A" w:rsidRPr="0050369A" w:rsidRDefault="0050369A" w:rsidP="0050369A">
      <w:pPr>
        <w:widowControl w:val="0"/>
        <w:spacing w:after="13" w:line="220" w:lineRule="exact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  Шапиро Т.В.</w:t>
      </w:r>
    </w:p>
    <w:p w14:paraId="6226FCFC" w14:textId="351161AD" w:rsidR="0050369A" w:rsidRPr="0050369A" w:rsidRDefault="0050369A" w:rsidP="0050369A">
      <w:pPr>
        <w:pStyle w:val="a7"/>
        <w:widowControl w:val="0"/>
        <w:numPr>
          <w:ilvl w:val="0"/>
          <w:numId w:val="4"/>
        </w:numPr>
        <w:tabs>
          <w:tab w:val="left" w:pos="899"/>
        </w:tabs>
        <w:spacing w:after="3" w:line="220" w:lineRule="exact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ООО «</w:t>
      </w:r>
      <w:proofErr w:type="spellStart"/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Эльстрой</w:t>
      </w:r>
      <w:proofErr w:type="spellEnd"/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», в лице представителя по доверенности от 14.11.2016 г.</w:t>
      </w:r>
    </w:p>
    <w:p w14:paraId="0CC440FE" w14:textId="74D506D0" w:rsidR="0050369A" w:rsidRPr="0050369A" w:rsidRDefault="0050369A" w:rsidP="0050369A">
      <w:pPr>
        <w:widowControl w:val="0"/>
        <w:spacing w:after="0" w:line="220" w:lineRule="exact"/>
        <w:ind w:firstLine="142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   Невской Н.Н.</w:t>
      </w:r>
    </w:p>
    <w:p w14:paraId="31B14EE0" w14:textId="77777777" w:rsidR="0050369A" w:rsidRPr="0050369A" w:rsidRDefault="0050369A" w:rsidP="0050369A">
      <w:pPr>
        <w:widowControl w:val="0"/>
        <w:spacing w:after="0" w:line="240" w:lineRule="auto"/>
        <w:ind w:right="4260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Приглашены: Захаров Сергей Григорьевич</w:t>
      </w:r>
    </w:p>
    <w:p w14:paraId="7AAEB783" w14:textId="79CD766F" w:rsidR="0050369A" w:rsidRPr="0050369A" w:rsidRDefault="0050369A" w:rsidP="0050369A">
      <w:pPr>
        <w:widowControl w:val="0"/>
        <w:spacing w:after="0" w:line="240" w:lineRule="auto"/>
        <w:ind w:left="2080" w:right="4260" w:hanging="1440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    Кройтору Юрий Георгиевич </w:t>
      </w:r>
    </w:p>
    <w:p w14:paraId="274B6876" w14:textId="313AAC6C" w:rsidR="0050369A" w:rsidRPr="0050369A" w:rsidRDefault="0050369A" w:rsidP="0050369A">
      <w:pPr>
        <w:widowControl w:val="0"/>
        <w:spacing w:after="0" w:line="240" w:lineRule="auto"/>
        <w:ind w:left="2080" w:right="4260" w:hanging="1440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    </w:t>
      </w:r>
      <w:proofErr w:type="spellStart"/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Плигин</w:t>
      </w:r>
      <w:proofErr w:type="spellEnd"/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Владимир Сергеевич </w:t>
      </w:r>
    </w:p>
    <w:p w14:paraId="5FFE03E6" w14:textId="5041EC2D" w:rsidR="0050369A" w:rsidRPr="0050369A" w:rsidRDefault="0050369A" w:rsidP="0050369A">
      <w:pPr>
        <w:widowControl w:val="0"/>
        <w:spacing w:after="0" w:line="240" w:lineRule="auto"/>
        <w:ind w:left="2080" w:right="4260" w:hanging="1440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</w:t>
      </w: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Безбородов Анатолий Александрович</w:t>
      </w:r>
    </w:p>
    <w:p w14:paraId="2EE86E2A" w14:textId="48A930FF" w:rsidR="0050369A" w:rsidRPr="0050369A" w:rsidRDefault="0050369A" w:rsidP="0050369A">
      <w:pPr>
        <w:widowControl w:val="0"/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В соответствии с пунктом 9.5 Устава Ассоциации общее собрание правомочно принимать решения, если в нем принимают участие более половины членов Ассоциации. По состоянию на </w:t>
      </w:r>
      <w:r w:rsidRPr="006B0DCA">
        <w:rPr>
          <w:rFonts w:ascii="Times New Roman" w:eastAsia="Times New Roman" w:hAnsi="Times New Roman" w:cs="Times New Roman"/>
          <w:lang w:eastAsia="ru-RU" w:bidi="ru-RU"/>
        </w:rPr>
        <w:t>1</w:t>
      </w:r>
      <w:r w:rsidR="006B0DCA" w:rsidRPr="006B0DCA">
        <w:rPr>
          <w:rFonts w:ascii="Times New Roman" w:eastAsia="Times New Roman" w:hAnsi="Times New Roman" w:cs="Times New Roman"/>
          <w:lang w:eastAsia="ru-RU" w:bidi="ru-RU"/>
        </w:rPr>
        <w:t>4</w:t>
      </w:r>
      <w:r w:rsidR="006B0DCA">
        <w:rPr>
          <w:rFonts w:ascii="Times New Roman" w:eastAsia="Times New Roman" w:hAnsi="Times New Roman" w:cs="Times New Roman"/>
          <w:lang w:eastAsia="ru-RU" w:bidi="ru-RU"/>
        </w:rPr>
        <w:t xml:space="preserve"> </w:t>
      </w:r>
      <w:r w:rsidRPr="006B0DCA">
        <w:rPr>
          <w:rFonts w:ascii="Times New Roman" w:eastAsia="Times New Roman" w:hAnsi="Times New Roman" w:cs="Times New Roman"/>
          <w:lang w:eastAsia="ru-RU" w:bidi="ru-RU"/>
        </w:rPr>
        <w:t xml:space="preserve">часов 00 минут в </w:t>
      </w:r>
      <w:r w:rsidRPr="0050369A">
        <w:rPr>
          <w:rFonts w:ascii="Times New Roman" w:eastAsia="Times New Roman" w:hAnsi="Times New Roman" w:cs="Times New Roman"/>
          <w:color w:val="000000"/>
          <w:lang w:eastAsia="ru-RU" w:bidi="ru-RU"/>
        </w:rPr>
        <w:t>общем собрании принимают участие представители трех членов Ассоциации из трех. Кворум для проведения собрания имеется. Полномочия проверены в соответствии с действующим законодательством.</w:t>
      </w:r>
    </w:p>
    <w:p w14:paraId="2167E6F0" w14:textId="77777777" w:rsidR="0050369A" w:rsidRPr="0050369A" w:rsidRDefault="0050369A" w:rsidP="0050369A">
      <w:pPr>
        <w:spacing w:after="0" w:line="240" w:lineRule="auto"/>
        <w:ind w:right="240"/>
        <w:jc w:val="center"/>
        <w:rPr>
          <w:rFonts w:ascii="Times New Roman" w:hAnsi="Times New Roman" w:cs="Times New Roman"/>
          <w:b/>
          <w:bCs/>
        </w:rPr>
      </w:pPr>
      <w:r w:rsidRPr="0050369A">
        <w:rPr>
          <w:rFonts w:ascii="Times New Roman" w:hAnsi="Times New Roman" w:cs="Times New Roman"/>
          <w:b/>
          <w:bCs/>
          <w:color w:val="000000"/>
          <w:lang w:eastAsia="ru-RU" w:bidi="ru-RU"/>
        </w:rPr>
        <w:t>ПОВЕСТКА ДНЯ:</w:t>
      </w:r>
    </w:p>
    <w:p w14:paraId="2A134900" w14:textId="77777777" w:rsidR="0050369A" w:rsidRPr="0050369A" w:rsidRDefault="0050369A" w:rsidP="0050369A">
      <w:pPr>
        <w:pStyle w:val="20"/>
        <w:numPr>
          <w:ilvl w:val="0"/>
          <w:numId w:val="2"/>
        </w:numPr>
        <w:shd w:val="clear" w:color="auto" w:fill="auto"/>
        <w:tabs>
          <w:tab w:val="left" w:pos="284"/>
        </w:tabs>
        <w:spacing w:before="0" w:after="0" w:line="240" w:lineRule="auto"/>
        <w:ind w:firstLine="0"/>
        <w:jc w:val="both"/>
      </w:pPr>
      <w:bookmarkStart w:id="0" w:name="_Hlk59524148"/>
      <w:r w:rsidRPr="0050369A">
        <w:t>О подготовке Ассоциации к регистрации в Ростехнадзоре РФ в качестве саморегулируемой организации</w:t>
      </w:r>
      <w:bookmarkEnd w:id="0"/>
      <w:r w:rsidRPr="0050369A">
        <w:rPr>
          <w:color w:val="000000"/>
          <w:lang w:eastAsia="ru-RU" w:bidi="ru-RU"/>
        </w:rPr>
        <w:t>;</w:t>
      </w:r>
    </w:p>
    <w:p w14:paraId="40E4473D" w14:textId="0091C970" w:rsidR="0050369A" w:rsidRPr="0050369A" w:rsidRDefault="0050369A" w:rsidP="0050369A">
      <w:pPr>
        <w:pStyle w:val="20"/>
        <w:numPr>
          <w:ilvl w:val="0"/>
          <w:numId w:val="2"/>
        </w:numPr>
        <w:shd w:val="clear" w:color="auto" w:fill="auto"/>
        <w:tabs>
          <w:tab w:val="left" w:pos="284"/>
        </w:tabs>
        <w:spacing w:before="0" w:after="0" w:line="264" w:lineRule="exact"/>
        <w:ind w:firstLine="0"/>
        <w:jc w:val="both"/>
      </w:pPr>
      <w:r w:rsidRPr="0050369A">
        <w:t>О ежегодных аудиторских проверках.</w:t>
      </w:r>
    </w:p>
    <w:p w14:paraId="27EC7320" w14:textId="60CDFE12" w:rsidR="0050369A" w:rsidRPr="0050369A" w:rsidRDefault="0050369A" w:rsidP="006B0DCA">
      <w:pPr>
        <w:pStyle w:val="20"/>
        <w:numPr>
          <w:ilvl w:val="0"/>
          <w:numId w:val="3"/>
        </w:numPr>
        <w:shd w:val="clear" w:color="auto" w:fill="auto"/>
        <w:spacing w:before="0" w:after="0" w:line="264" w:lineRule="exact"/>
        <w:jc w:val="left"/>
      </w:pPr>
      <w:r w:rsidRPr="0050369A">
        <w:rPr>
          <w:b/>
          <w:bCs/>
          <w:u w:val="single"/>
        </w:rPr>
        <w:t xml:space="preserve">По первому </w:t>
      </w:r>
      <w:r w:rsidRPr="0050369A">
        <w:rPr>
          <w:b/>
          <w:bCs/>
          <w:color w:val="000000"/>
          <w:u w:val="single"/>
          <w:lang w:eastAsia="ru-RU" w:bidi="ru-RU"/>
        </w:rPr>
        <w:t>вопросу:</w:t>
      </w:r>
      <w:r w:rsidRPr="0050369A">
        <w:rPr>
          <w:color w:val="000000"/>
          <w:lang w:eastAsia="ru-RU" w:bidi="ru-RU"/>
        </w:rPr>
        <w:t xml:space="preserve"> </w:t>
      </w:r>
    </w:p>
    <w:p w14:paraId="43653BFE" w14:textId="51BF5F53" w:rsidR="0050369A" w:rsidRPr="0050369A" w:rsidRDefault="0050369A" w:rsidP="006B0DCA">
      <w:pPr>
        <w:pStyle w:val="20"/>
        <w:shd w:val="clear" w:color="auto" w:fill="auto"/>
        <w:spacing w:before="0" w:after="0" w:line="264" w:lineRule="exact"/>
        <w:ind w:firstLine="0"/>
        <w:jc w:val="left"/>
      </w:pPr>
      <w:r w:rsidRPr="0050369A">
        <w:rPr>
          <w:color w:val="000000"/>
          <w:lang w:eastAsia="ru-RU" w:bidi="ru-RU"/>
        </w:rPr>
        <w:t xml:space="preserve">           выступил Меженин В.И., который </w:t>
      </w:r>
      <w:r w:rsidR="006B0DCA" w:rsidRPr="0050369A">
        <w:rPr>
          <w:color w:val="000000"/>
          <w:lang w:eastAsia="ru-RU" w:bidi="ru-RU"/>
        </w:rPr>
        <w:t>сооб</w:t>
      </w:r>
      <w:r w:rsidR="006B0DCA" w:rsidRPr="0050369A">
        <w:t xml:space="preserve">щил </w:t>
      </w:r>
      <w:r w:rsidR="006B0DCA" w:rsidRPr="0050369A">
        <w:rPr>
          <w:color w:val="000000"/>
          <w:lang w:eastAsia="ru-RU" w:bidi="ru-RU"/>
        </w:rPr>
        <w:t>о</w:t>
      </w:r>
      <w:r w:rsidRPr="0050369A">
        <w:rPr>
          <w:color w:val="000000"/>
          <w:lang w:eastAsia="ru-RU" w:bidi="ru-RU"/>
        </w:rPr>
        <w:t xml:space="preserve"> </w:t>
      </w:r>
      <w:r w:rsidRPr="0050369A">
        <w:t>подготовительных мероприятиях</w:t>
      </w:r>
      <w:r w:rsidR="006B0DCA">
        <w:t xml:space="preserve">, проводимых </w:t>
      </w:r>
      <w:r w:rsidR="006B0DCA" w:rsidRPr="0050369A">
        <w:t>Ассоциацией</w:t>
      </w:r>
      <w:r w:rsidR="006B0DCA">
        <w:t xml:space="preserve"> для</w:t>
      </w:r>
      <w:r w:rsidRPr="0050369A">
        <w:t xml:space="preserve"> получени</w:t>
      </w:r>
      <w:r w:rsidR="006B0DCA">
        <w:t>я</w:t>
      </w:r>
      <w:r w:rsidRPr="0050369A">
        <w:t xml:space="preserve"> статуса – саморегулируемая организация в области строительства</w:t>
      </w:r>
      <w:r w:rsidRPr="0050369A">
        <w:rPr>
          <w:color w:val="000000"/>
          <w:lang w:eastAsia="ru-RU" w:bidi="ru-RU"/>
        </w:rPr>
        <w:t>.</w:t>
      </w:r>
      <w:r w:rsidRPr="0050369A">
        <w:t xml:space="preserve"> </w:t>
      </w:r>
      <w:r w:rsidR="006B0DCA">
        <w:t>Р</w:t>
      </w:r>
      <w:r w:rsidRPr="0050369A">
        <w:t>ассказал присутствующим о значимости данных действий для строительных организаций Мурманской области.</w:t>
      </w:r>
    </w:p>
    <w:p w14:paraId="1DBB5285" w14:textId="77777777" w:rsidR="0050369A" w:rsidRPr="0050369A" w:rsidRDefault="0050369A" w:rsidP="006B0DCA">
      <w:pPr>
        <w:pStyle w:val="20"/>
        <w:shd w:val="clear" w:color="auto" w:fill="auto"/>
        <w:spacing w:before="0" w:after="0" w:line="264" w:lineRule="exact"/>
        <w:ind w:firstLine="620"/>
        <w:jc w:val="left"/>
        <w:rPr>
          <w:rStyle w:val="21"/>
        </w:rPr>
      </w:pPr>
      <w:r w:rsidRPr="0050369A">
        <w:rPr>
          <w:rStyle w:val="21"/>
        </w:rPr>
        <w:t xml:space="preserve">Голосовали: </w:t>
      </w:r>
    </w:p>
    <w:p w14:paraId="36598A97" w14:textId="77777777" w:rsidR="0050369A" w:rsidRPr="0050369A" w:rsidRDefault="0050369A" w:rsidP="0050369A">
      <w:pPr>
        <w:pStyle w:val="20"/>
        <w:shd w:val="clear" w:color="auto" w:fill="auto"/>
        <w:spacing w:before="0" w:after="0" w:line="264" w:lineRule="exact"/>
        <w:ind w:firstLine="620"/>
        <w:jc w:val="both"/>
      </w:pPr>
      <w:r w:rsidRPr="0050369A">
        <w:rPr>
          <w:color w:val="000000"/>
          <w:lang w:eastAsia="ru-RU" w:bidi="ru-RU"/>
        </w:rPr>
        <w:t xml:space="preserve">«ЗА» - единогласно. </w:t>
      </w:r>
    </w:p>
    <w:p w14:paraId="24268744" w14:textId="77777777" w:rsidR="0050369A" w:rsidRPr="0050369A" w:rsidRDefault="0050369A" w:rsidP="0050369A">
      <w:pPr>
        <w:pStyle w:val="20"/>
        <w:shd w:val="clear" w:color="auto" w:fill="auto"/>
        <w:spacing w:before="0" w:after="0" w:line="264" w:lineRule="exact"/>
        <w:ind w:firstLine="620"/>
        <w:jc w:val="both"/>
      </w:pPr>
      <w:r w:rsidRPr="0050369A">
        <w:rPr>
          <w:color w:val="000000"/>
          <w:lang w:eastAsia="ru-RU" w:bidi="ru-RU"/>
        </w:rPr>
        <w:t xml:space="preserve">«ПРОТИВ» - 0. </w:t>
      </w:r>
    </w:p>
    <w:p w14:paraId="75200F52" w14:textId="77777777" w:rsidR="0050369A" w:rsidRPr="0050369A" w:rsidRDefault="0050369A" w:rsidP="0050369A">
      <w:pPr>
        <w:pStyle w:val="20"/>
        <w:shd w:val="clear" w:color="auto" w:fill="auto"/>
        <w:spacing w:before="0" w:after="0" w:line="264" w:lineRule="exact"/>
        <w:ind w:firstLine="620"/>
        <w:jc w:val="both"/>
      </w:pPr>
      <w:r w:rsidRPr="0050369A">
        <w:rPr>
          <w:color w:val="000000"/>
          <w:lang w:eastAsia="ru-RU" w:bidi="ru-RU"/>
        </w:rPr>
        <w:t>«ВОЗДЕРЖАЛИСЬ» - 0.</w:t>
      </w:r>
    </w:p>
    <w:p w14:paraId="04CDC12A" w14:textId="79007791" w:rsidR="0050369A" w:rsidRPr="006B0DCA" w:rsidRDefault="0050369A" w:rsidP="006B0DCA">
      <w:pPr>
        <w:ind w:firstLine="620"/>
        <w:jc w:val="both"/>
        <w:rPr>
          <w:rFonts w:ascii="Times New Roman" w:hAnsi="Times New Roman" w:cs="Times New Roman"/>
        </w:rPr>
      </w:pPr>
      <w:r w:rsidRPr="0050369A">
        <w:rPr>
          <w:rFonts w:ascii="Times New Roman" w:hAnsi="Times New Roman" w:cs="Times New Roman"/>
          <w:color w:val="000000"/>
          <w:lang w:eastAsia="ru-RU" w:bidi="ru-RU"/>
        </w:rPr>
        <w:t>Р</w:t>
      </w:r>
      <w:r w:rsidRPr="0050369A">
        <w:rPr>
          <w:rFonts w:ascii="Times New Roman" w:hAnsi="Times New Roman" w:cs="Times New Roman"/>
        </w:rPr>
        <w:t>ешили</w:t>
      </w:r>
      <w:r w:rsidR="006B0DCA" w:rsidRPr="0050369A">
        <w:rPr>
          <w:rFonts w:ascii="Times New Roman" w:hAnsi="Times New Roman" w:cs="Times New Roman"/>
          <w:color w:val="000000"/>
          <w:lang w:eastAsia="ru-RU" w:bidi="ru-RU"/>
        </w:rPr>
        <w:t>:</w:t>
      </w:r>
      <w:r w:rsidR="006B0DCA" w:rsidRPr="0050369A">
        <w:rPr>
          <w:rFonts w:ascii="Times New Roman" w:hAnsi="Times New Roman" w:cs="Times New Roman"/>
        </w:rPr>
        <w:t xml:space="preserve"> </w:t>
      </w:r>
      <w:r w:rsidR="006B0DCA" w:rsidRPr="006B0DCA">
        <w:rPr>
          <w:rFonts w:ascii="Times New Roman" w:hAnsi="Times New Roman" w:cs="Times New Roman"/>
        </w:rPr>
        <w:t>принять</w:t>
      </w:r>
      <w:r w:rsidRPr="006B0DCA">
        <w:rPr>
          <w:rFonts w:ascii="Times New Roman" w:hAnsi="Times New Roman" w:cs="Times New Roman"/>
        </w:rPr>
        <w:t xml:space="preserve"> информацию к сведению, оказать содействие в получении статуса саморегулируемой организации в области строительства.</w:t>
      </w:r>
    </w:p>
    <w:p w14:paraId="64781E5B" w14:textId="5998D5C0" w:rsidR="0050369A" w:rsidRPr="0050369A" w:rsidRDefault="0050369A" w:rsidP="0050369A">
      <w:pPr>
        <w:pStyle w:val="20"/>
        <w:numPr>
          <w:ilvl w:val="0"/>
          <w:numId w:val="3"/>
        </w:numPr>
        <w:shd w:val="clear" w:color="auto" w:fill="auto"/>
        <w:spacing w:before="0" w:after="0" w:line="264" w:lineRule="exact"/>
        <w:jc w:val="both"/>
        <w:rPr>
          <w:b/>
          <w:bCs/>
          <w:u w:val="single"/>
        </w:rPr>
      </w:pPr>
      <w:r w:rsidRPr="0050369A">
        <w:rPr>
          <w:b/>
          <w:bCs/>
          <w:u w:val="single"/>
        </w:rPr>
        <w:t>По второму вопросу:</w:t>
      </w:r>
    </w:p>
    <w:p w14:paraId="34372FC8" w14:textId="77777777" w:rsidR="0050369A" w:rsidRPr="0050369A" w:rsidRDefault="0050369A" w:rsidP="006B0DCA">
      <w:pPr>
        <w:pStyle w:val="20"/>
        <w:shd w:val="clear" w:color="auto" w:fill="auto"/>
        <w:spacing w:before="0" w:after="0" w:line="264" w:lineRule="exact"/>
        <w:ind w:left="1000" w:hanging="433"/>
        <w:jc w:val="both"/>
      </w:pPr>
      <w:r w:rsidRPr="0050369A">
        <w:t xml:space="preserve">Слушали Меженина В.И., который предложил результаты ежегодных аудиторских проверок </w:t>
      </w:r>
    </w:p>
    <w:p w14:paraId="6F316871" w14:textId="0B3BA559" w:rsidR="0050369A" w:rsidRPr="0050369A" w:rsidRDefault="0050369A" w:rsidP="006B0DCA">
      <w:pPr>
        <w:pStyle w:val="20"/>
        <w:shd w:val="clear" w:color="auto" w:fill="auto"/>
        <w:spacing w:before="0" w:after="0" w:line="264" w:lineRule="exact"/>
        <w:ind w:firstLine="0"/>
        <w:jc w:val="both"/>
      </w:pPr>
      <w:r w:rsidRPr="0050369A">
        <w:t>бухгалтерского учета и бухгалтерской (финансовой) отчетности Ассоциации</w:t>
      </w:r>
      <w:r w:rsidR="00683427" w:rsidRPr="006B0DCA">
        <w:t>, проводимые независимыми аудиторскими организациями,</w:t>
      </w:r>
      <w:r w:rsidRPr="006B0DCA">
        <w:t xml:space="preserve"> считать результатами работы ревизионной комиссии (ревизора). Совету Ассоциации ежегодно </w:t>
      </w:r>
      <w:r w:rsidR="00683427" w:rsidRPr="006B0DCA">
        <w:t xml:space="preserve">своевременно </w:t>
      </w:r>
      <w:r w:rsidRPr="006B0DCA">
        <w:t>определять (</w:t>
      </w:r>
      <w:r w:rsidR="006B0DCA" w:rsidRPr="006B0DCA">
        <w:t>назначать) независимые</w:t>
      </w:r>
      <w:r w:rsidRPr="0050369A">
        <w:t xml:space="preserve"> аудиторские организации с целью проверки Ассоциации.</w:t>
      </w:r>
    </w:p>
    <w:p w14:paraId="558099A8" w14:textId="77777777" w:rsidR="0050369A" w:rsidRPr="0050369A" w:rsidRDefault="0050369A" w:rsidP="0050369A">
      <w:pPr>
        <w:pStyle w:val="20"/>
        <w:shd w:val="clear" w:color="auto" w:fill="auto"/>
        <w:spacing w:before="0" w:after="0" w:line="264" w:lineRule="exact"/>
        <w:ind w:firstLine="620"/>
        <w:jc w:val="both"/>
        <w:rPr>
          <w:rStyle w:val="21"/>
        </w:rPr>
      </w:pPr>
      <w:r w:rsidRPr="0050369A">
        <w:rPr>
          <w:rStyle w:val="21"/>
        </w:rPr>
        <w:t xml:space="preserve">Голосовали: </w:t>
      </w:r>
    </w:p>
    <w:p w14:paraId="41939D5E" w14:textId="77777777" w:rsidR="0050369A" w:rsidRPr="0050369A" w:rsidRDefault="0050369A" w:rsidP="0050369A">
      <w:pPr>
        <w:pStyle w:val="20"/>
        <w:shd w:val="clear" w:color="auto" w:fill="auto"/>
        <w:spacing w:before="0" w:after="0" w:line="264" w:lineRule="exact"/>
        <w:ind w:firstLine="620"/>
        <w:jc w:val="both"/>
      </w:pPr>
      <w:r w:rsidRPr="0050369A">
        <w:rPr>
          <w:color w:val="000000"/>
          <w:lang w:eastAsia="ru-RU" w:bidi="ru-RU"/>
        </w:rPr>
        <w:t xml:space="preserve">«ЗА» - единогласно. </w:t>
      </w:r>
    </w:p>
    <w:p w14:paraId="57090919" w14:textId="77777777" w:rsidR="0050369A" w:rsidRPr="0050369A" w:rsidRDefault="0050369A" w:rsidP="0050369A">
      <w:pPr>
        <w:pStyle w:val="20"/>
        <w:shd w:val="clear" w:color="auto" w:fill="auto"/>
        <w:spacing w:before="0" w:after="0" w:line="264" w:lineRule="exact"/>
        <w:ind w:firstLine="620"/>
        <w:jc w:val="both"/>
      </w:pPr>
      <w:r w:rsidRPr="0050369A">
        <w:rPr>
          <w:color w:val="000000"/>
          <w:lang w:eastAsia="ru-RU" w:bidi="ru-RU"/>
        </w:rPr>
        <w:t xml:space="preserve">«ПРОТИВ» - 0. </w:t>
      </w:r>
    </w:p>
    <w:p w14:paraId="10AED7C8" w14:textId="77777777" w:rsidR="0050369A" w:rsidRPr="0050369A" w:rsidRDefault="0050369A" w:rsidP="0050369A">
      <w:pPr>
        <w:pStyle w:val="20"/>
        <w:shd w:val="clear" w:color="auto" w:fill="auto"/>
        <w:spacing w:before="0" w:after="0" w:line="264" w:lineRule="exact"/>
        <w:ind w:firstLine="620"/>
        <w:jc w:val="both"/>
      </w:pPr>
      <w:r w:rsidRPr="0050369A">
        <w:rPr>
          <w:color w:val="000000"/>
          <w:lang w:eastAsia="ru-RU" w:bidi="ru-RU"/>
        </w:rPr>
        <w:t>«ВОЗДЕРЖАЛИСЬ» - 0.</w:t>
      </w:r>
    </w:p>
    <w:p w14:paraId="1E98C303" w14:textId="6FF03117" w:rsidR="0050369A" w:rsidRPr="0050369A" w:rsidRDefault="0050369A" w:rsidP="0050369A">
      <w:pPr>
        <w:ind w:firstLine="620"/>
        <w:jc w:val="both"/>
        <w:rPr>
          <w:rFonts w:ascii="Times New Roman" w:hAnsi="Times New Roman" w:cs="Times New Roman"/>
        </w:rPr>
      </w:pPr>
      <w:r w:rsidRPr="0050369A">
        <w:rPr>
          <w:rFonts w:ascii="Times New Roman" w:hAnsi="Times New Roman" w:cs="Times New Roman"/>
          <w:b/>
          <w:bCs/>
          <w:color w:val="000000"/>
          <w:lang w:eastAsia="ru-RU" w:bidi="ru-RU"/>
        </w:rPr>
        <w:t>Р</w:t>
      </w:r>
      <w:r w:rsidRPr="0050369A">
        <w:rPr>
          <w:rFonts w:ascii="Times New Roman" w:hAnsi="Times New Roman" w:cs="Times New Roman"/>
          <w:b/>
          <w:bCs/>
        </w:rPr>
        <w:t>ешили</w:t>
      </w:r>
      <w:r w:rsidRPr="0050369A">
        <w:rPr>
          <w:rFonts w:ascii="Times New Roman" w:hAnsi="Times New Roman" w:cs="Times New Roman"/>
          <w:b/>
          <w:bCs/>
          <w:color w:val="000000"/>
          <w:lang w:eastAsia="ru-RU" w:bidi="ru-RU"/>
        </w:rPr>
        <w:t>:</w:t>
      </w:r>
      <w:r w:rsidRPr="0050369A">
        <w:rPr>
          <w:rFonts w:ascii="Times New Roman" w:hAnsi="Times New Roman" w:cs="Times New Roman"/>
        </w:rPr>
        <w:t xml:space="preserve"> результаты </w:t>
      </w:r>
      <w:r w:rsidRPr="006B0DCA">
        <w:rPr>
          <w:rFonts w:ascii="Times New Roman" w:hAnsi="Times New Roman" w:cs="Times New Roman"/>
        </w:rPr>
        <w:t>ежегодных аудиторских проверок бухгалтерского учета и бухгалтерской (финансовой) отчетности Ассоциации</w:t>
      </w:r>
      <w:r w:rsidR="00683427" w:rsidRPr="006B0DCA">
        <w:rPr>
          <w:rFonts w:ascii="Times New Roman" w:hAnsi="Times New Roman" w:cs="Times New Roman"/>
        </w:rPr>
        <w:t>, проводимые независимыми аудиторскими организациями,</w:t>
      </w:r>
      <w:r w:rsidRPr="006B0DCA">
        <w:rPr>
          <w:rFonts w:ascii="Times New Roman" w:hAnsi="Times New Roman" w:cs="Times New Roman"/>
        </w:rPr>
        <w:t xml:space="preserve"> считать результатами работы ревизионной комиссии (ревизора). Совету Ассоциации ежегодно </w:t>
      </w:r>
      <w:r w:rsidR="00683427" w:rsidRPr="006B0DCA">
        <w:rPr>
          <w:rFonts w:ascii="Times New Roman" w:hAnsi="Times New Roman" w:cs="Times New Roman"/>
        </w:rPr>
        <w:t xml:space="preserve">своевременно </w:t>
      </w:r>
      <w:r w:rsidRPr="006B0DCA">
        <w:rPr>
          <w:rFonts w:ascii="Times New Roman" w:hAnsi="Times New Roman" w:cs="Times New Roman"/>
        </w:rPr>
        <w:t>определять независимые аудиторские организации с целью проверки</w:t>
      </w:r>
    </w:p>
    <w:p w14:paraId="73ADE00B" w14:textId="0D473187" w:rsidR="00DF527C" w:rsidRDefault="0050369A" w:rsidP="006B0DC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</w:t>
      </w:r>
      <w:proofErr w:type="gramStart"/>
      <w:r>
        <w:rPr>
          <w:rFonts w:ascii="Times New Roman" w:hAnsi="Times New Roman" w:cs="Times New Roman"/>
        </w:rPr>
        <w:t xml:space="preserve">собрания:   </w:t>
      </w:r>
      <w:proofErr w:type="gramEnd"/>
      <w:r>
        <w:rPr>
          <w:rFonts w:ascii="Times New Roman" w:hAnsi="Times New Roman" w:cs="Times New Roman"/>
        </w:rPr>
        <w:t xml:space="preserve">                   </w:t>
      </w:r>
      <w:r w:rsidR="006B0DCA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</w:t>
      </w:r>
      <w:r w:rsidR="006B0DC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В.И. Меженин</w:t>
      </w:r>
    </w:p>
    <w:p w14:paraId="442FEBF0" w14:textId="4A2EE9AE" w:rsidR="0050369A" w:rsidRPr="0050369A" w:rsidRDefault="006B0DCA" w:rsidP="006B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50369A">
        <w:rPr>
          <w:rFonts w:ascii="Times New Roman" w:hAnsi="Times New Roman" w:cs="Times New Roman"/>
        </w:rPr>
        <w:t xml:space="preserve">Секретарь </w:t>
      </w:r>
      <w:proofErr w:type="gramStart"/>
      <w:r w:rsidR="0050369A">
        <w:rPr>
          <w:rFonts w:ascii="Times New Roman" w:hAnsi="Times New Roman" w:cs="Times New Roman"/>
        </w:rPr>
        <w:t xml:space="preserve">собрания:   </w:t>
      </w:r>
      <w:proofErr w:type="gramEnd"/>
      <w:r w:rsidR="0050369A"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</w:rPr>
        <w:t xml:space="preserve">                        </w:t>
      </w:r>
      <w:r w:rsidR="0050369A">
        <w:rPr>
          <w:rFonts w:ascii="Times New Roman" w:hAnsi="Times New Roman" w:cs="Times New Roman"/>
        </w:rPr>
        <w:t xml:space="preserve">                                                            Т.В. Шапиро</w:t>
      </w:r>
    </w:p>
    <w:sectPr w:rsidR="0050369A" w:rsidRPr="0050369A" w:rsidSect="006B0DCA">
      <w:footerReference w:type="default" r:id="rId7"/>
      <w:pgSz w:w="11906" w:h="16838" w:code="9"/>
      <w:pgMar w:top="567" w:right="709" w:bottom="142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AA8CE1" w14:textId="77777777" w:rsidR="00B936E7" w:rsidRDefault="00B936E7" w:rsidP="0050369A">
      <w:pPr>
        <w:spacing w:after="0" w:line="240" w:lineRule="auto"/>
      </w:pPr>
      <w:r>
        <w:separator/>
      </w:r>
    </w:p>
  </w:endnote>
  <w:endnote w:type="continuationSeparator" w:id="0">
    <w:p w14:paraId="2A843C31" w14:textId="77777777" w:rsidR="00B936E7" w:rsidRDefault="00B936E7" w:rsidP="00503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87163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  <w:bCs/>
      </w:rPr>
    </w:sdtEndPr>
    <w:sdtContent>
      <w:p w14:paraId="112CDC4D" w14:textId="4B84E81A" w:rsidR="0050369A" w:rsidRPr="0050369A" w:rsidRDefault="0050369A">
        <w:pPr>
          <w:pStyle w:val="a5"/>
          <w:jc w:val="center"/>
          <w:rPr>
            <w:rFonts w:ascii="Times New Roman" w:hAnsi="Times New Roman" w:cs="Times New Roman"/>
            <w:b/>
            <w:bCs/>
          </w:rPr>
        </w:pPr>
        <w:r w:rsidRPr="0050369A">
          <w:rPr>
            <w:rFonts w:ascii="Times New Roman" w:hAnsi="Times New Roman" w:cs="Times New Roman"/>
            <w:b/>
            <w:bCs/>
          </w:rPr>
          <w:fldChar w:fldCharType="begin"/>
        </w:r>
        <w:r w:rsidRPr="0050369A">
          <w:rPr>
            <w:rFonts w:ascii="Times New Roman" w:hAnsi="Times New Roman" w:cs="Times New Roman"/>
            <w:b/>
            <w:bCs/>
          </w:rPr>
          <w:instrText>PAGE   \* MERGEFORMAT</w:instrText>
        </w:r>
        <w:r w:rsidRPr="0050369A">
          <w:rPr>
            <w:rFonts w:ascii="Times New Roman" w:hAnsi="Times New Roman" w:cs="Times New Roman"/>
            <w:b/>
            <w:bCs/>
          </w:rPr>
          <w:fldChar w:fldCharType="separate"/>
        </w:r>
        <w:r w:rsidRPr="0050369A">
          <w:rPr>
            <w:rFonts w:ascii="Times New Roman" w:hAnsi="Times New Roman" w:cs="Times New Roman"/>
            <w:b/>
            <w:bCs/>
          </w:rPr>
          <w:t>2</w:t>
        </w:r>
        <w:r w:rsidRPr="0050369A">
          <w:rPr>
            <w:rFonts w:ascii="Times New Roman" w:hAnsi="Times New Roman" w:cs="Times New Roman"/>
            <w:b/>
            <w:bCs/>
          </w:rPr>
          <w:fldChar w:fldCharType="end"/>
        </w:r>
      </w:p>
    </w:sdtContent>
  </w:sdt>
  <w:p w14:paraId="6CAAF4F5" w14:textId="77777777" w:rsidR="0050369A" w:rsidRDefault="0050369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D869B" w14:textId="77777777" w:rsidR="00B936E7" w:rsidRDefault="00B936E7" w:rsidP="0050369A">
      <w:pPr>
        <w:spacing w:after="0" w:line="240" w:lineRule="auto"/>
      </w:pPr>
      <w:r>
        <w:separator/>
      </w:r>
    </w:p>
  </w:footnote>
  <w:footnote w:type="continuationSeparator" w:id="0">
    <w:p w14:paraId="42408CAB" w14:textId="77777777" w:rsidR="00B936E7" w:rsidRDefault="00B936E7" w:rsidP="005036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644072"/>
    <w:multiLevelType w:val="hybridMultilevel"/>
    <w:tmpl w:val="F72A895E"/>
    <w:lvl w:ilvl="0" w:tplc="49604E66">
      <w:start w:val="1"/>
      <w:numFmt w:val="decimal"/>
      <w:lvlText w:val="%1."/>
      <w:lvlJc w:val="left"/>
      <w:pPr>
        <w:ind w:left="100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 w15:restartNumberingAfterBreak="0">
    <w:nsid w:val="632556AB"/>
    <w:multiLevelType w:val="multilevel"/>
    <w:tmpl w:val="363C070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612160F"/>
    <w:multiLevelType w:val="multilevel"/>
    <w:tmpl w:val="D95661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563DA6"/>
    <w:multiLevelType w:val="hybridMultilevel"/>
    <w:tmpl w:val="160C0CF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9A"/>
    <w:rsid w:val="0050369A"/>
    <w:rsid w:val="00683427"/>
    <w:rsid w:val="006B0DCA"/>
    <w:rsid w:val="00B936E7"/>
    <w:rsid w:val="00C144B8"/>
    <w:rsid w:val="00D003FE"/>
    <w:rsid w:val="00DF527C"/>
    <w:rsid w:val="00F9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63218E"/>
  <w15:chartTrackingRefBased/>
  <w15:docId w15:val="{FC1F5986-BA8B-4EDD-ABBE-7B0D573A6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5036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50369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50369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30">
    <w:name w:val="Основной текст (3) + Не полужирный"/>
    <w:basedOn w:val="3"/>
    <w:rsid w:val="005036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1">
    <w:name w:val="Основной текст (3)"/>
    <w:basedOn w:val="3"/>
    <w:rsid w:val="005036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0369A"/>
    <w:pPr>
      <w:widowControl w:val="0"/>
      <w:shd w:val="clear" w:color="auto" w:fill="FFFFFF"/>
      <w:spacing w:before="240" w:after="300" w:line="0" w:lineRule="atLeast"/>
      <w:ind w:hanging="1440"/>
      <w:jc w:val="right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503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0369A"/>
  </w:style>
  <w:style w:type="paragraph" w:styleId="a5">
    <w:name w:val="footer"/>
    <w:basedOn w:val="a"/>
    <w:link w:val="a6"/>
    <w:uiPriority w:val="99"/>
    <w:unhideWhenUsed/>
    <w:rsid w:val="00503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0369A"/>
  </w:style>
  <w:style w:type="paragraph" w:styleId="a7">
    <w:name w:val="List Paragraph"/>
    <w:basedOn w:val="a"/>
    <w:uiPriority w:val="34"/>
    <w:qFormat/>
    <w:rsid w:val="00503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Созидатель1 Созидтель</dc:creator>
  <cp:keywords/>
  <dc:description/>
  <cp:lastModifiedBy>Созидатель1 Созидтель</cp:lastModifiedBy>
  <cp:revision>2</cp:revision>
  <cp:lastPrinted>2020-12-22T08:14:00Z</cp:lastPrinted>
  <dcterms:created xsi:type="dcterms:W3CDTF">2020-12-22T11:40:00Z</dcterms:created>
  <dcterms:modified xsi:type="dcterms:W3CDTF">2020-12-22T11:40:00Z</dcterms:modified>
</cp:coreProperties>
</file>