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31313"/>
          <w:sz w:val="21"/>
          <w:szCs w:val="21"/>
        </w:rPr>
        <w:t>ОТДЕЛЕНИЕ № 8627 СБЕРБАНКА РОССИИ г. МУРМАНСК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БИК 044705615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Специальный счет: 40703810041000000136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Кор. Счет № 30101810300000000615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ИНН 7707083893   КПП 519002001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ОКОНХ 96130   ОКПО 09221300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ОГРН 1027700132195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Назначение платежа: «Взнос в компенсационный фонд возмещения вреда. Без НДС»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131313"/>
          <w:sz w:val="21"/>
          <w:szCs w:val="21"/>
        </w:rPr>
        <w:t>КОМПЕНСАЦИОННЫЙ ФОНД ОБЕСПЕЧЕНИЯ ДОГОВОРНЫХ ОБЯЗАТЕЛЬСТВ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ОТДЕЛЕНИЕ № 8627 СБЕРБАНКА РОССИИ г. МУРМАНСК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БИК 044705615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Специальный счет: 40703810341000000137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Кор. Счет № 30101810300000000615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ИНН 7707083893   КПП 519002001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ОКОНХ 96130   ОКПО 09221300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ОГРН 1027700132195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color w:val="131313"/>
          <w:sz w:val="21"/>
          <w:szCs w:val="21"/>
        </w:rPr>
        <w:t>Назначение платежа: «Взнос в компенсационный фонд обеспечения договорных обязательств. Без НДС»</w:t>
      </w:r>
    </w:p>
    <w:p w:rsidR="009341AD" w:rsidRDefault="009341AD" w:rsidP="009341AD">
      <w:pPr>
        <w:pStyle w:val="a3"/>
        <w:spacing w:line="300" w:lineRule="atLeast"/>
        <w:jc w:val="both"/>
        <w:rPr>
          <w:rFonts w:ascii="Helvetica" w:hAnsi="Helvetica" w:cs="Helvetica"/>
          <w:color w:val="131313"/>
          <w:sz w:val="21"/>
          <w:szCs w:val="21"/>
        </w:rPr>
      </w:pPr>
      <w:r>
        <w:rPr>
          <w:rFonts w:ascii="Helvetica" w:hAnsi="Helvetica" w:cs="Helvetica"/>
          <w:b/>
          <w:bCs/>
          <w:color w:val="131313"/>
          <w:sz w:val="21"/>
          <w:szCs w:val="21"/>
        </w:rPr>
        <w:t> </w:t>
      </w:r>
    </w:p>
    <w:p w:rsidR="00A87DBB" w:rsidRDefault="00A87DBB"/>
    <w:sectPr w:rsidR="00A8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AD"/>
    <w:rsid w:val="009341AD"/>
    <w:rsid w:val="00A87DBB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2018-04-06T08:01:00Z</dcterms:created>
  <dcterms:modified xsi:type="dcterms:W3CDTF">2018-04-16T05:06:00Z</dcterms:modified>
</cp:coreProperties>
</file>