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11" w:rsidRPr="00C91011" w:rsidRDefault="00C91011" w:rsidP="00C91011">
      <w:pPr>
        <w:ind w:left="396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1011">
        <w:rPr>
          <w:rFonts w:ascii="Times New Roman" w:eastAsia="Calibri" w:hAnsi="Times New Roman" w:cs="Times New Roman"/>
          <w:b/>
          <w:sz w:val="20"/>
          <w:szCs w:val="20"/>
        </w:rPr>
        <w:t>Утверждены Советом Ассоциации</w:t>
      </w:r>
    </w:p>
    <w:p w:rsidR="00C91011" w:rsidRPr="00C91011" w:rsidRDefault="00C91011" w:rsidP="00C91011">
      <w:pPr>
        <w:ind w:left="396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1011">
        <w:rPr>
          <w:rFonts w:ascii="Times New Roman" w:eastAsia="Calibri" w:hAnsi="Times New Roman" w:cs="Times New Roman"/>
          <w:b/>
          <w:sz w:val="20"/>
          <w:szCs w:val="20"/>
        </w:rPr>
        <w:t>СП «СОЗИДАТЕЛИ»</w:t>
      </w:r>
    </w:p>
    <w:p w:rsidR="00C91011" w:rsidRPr="00C91011" w:rsidRDefault="00C91011" w:rsidP="00C91011">
      <w:pPr>
        <w:ind w:left="396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1011">
        <w:rPr>
          <w:rFonts w:ascii="Times New Roman" w:eastAsia="Calibri" w:hAnsi="Times New Roman" w:cs="Times New Roman"/>
          <w:b/>
          <w:sz w:val="20"/>
          <w:szCs w:val="20"/>
        </w:rPr>
        <w:t>Протокол №61-18 от 29.03.2018г.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Формы документов,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предоставляемых</w:t>
      </w:r>
      <w:proofErr w:type="gramEnd"/>
      <w:r w:rsidRPr="00C91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вступления в члены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 Ассоциация строительных подрядчиков «Созидатели» и </w:t>
      </w:r>
      <w:r w:rsidRPr="00C9101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документов, предоставляемых для внесения изменений в реестр членов Ассоциации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br w:type="page"/>
      </w: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bookmarkStart w:id="0" w:name="_Toc478730639"/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Оглавление </w:t>
      </w: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9363"/>
        <w:gridCol w:w="851"/>
      </w:tblGrid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 . Заявление о приеме в члены.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1а. Заявление о внесении изменений в реестр членов.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2. Анкета-приложение к Заявлению.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3. Сведения о специалистах юридического лица или индивидуального предпринимателя.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3а. Сведения о специалистах юридического лица или индивидуального предпринимателя, выполняющего строительство, реконструкцию и капитальный ремонт особо опасных, технически сложных и уникальных объектов. 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4. Сведения о налич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 или индивидуального предпринимателя, офисных помещений, зданий и сооружений, иной недвижимости.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5. Сведения о налич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 или индивидуального предпринимателя, выполняющего строительство, реконструкцию и капитальный ремонт особо опасных, технически сложных и уникальных объектов,  строительных машин,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6. Заявление о наличии или отсутствии состояния аффилированности с членами СРО Ассоциация строительных подрядчиков «Созидатели».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7. Письмо о выставлении счета для оплаты взноса в компенсационный фонд возмещения вреда.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8. Письмо о выставлении счета для оплаты взноса в компенсационный фонд обеспечения договорных обязательств.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9. Письмо о выставлении счета для оплаты вступительного взноса.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91011" w:rsidRPr="00C91011" w:rsidTr="00EF505A">
        <w:tc>
          <w:tcPr>
            <w:tcW w:w="526" w:type="dxa"/>
          </w:tcPr>
          <w:p w:rsidR="00C91011" w:rsidRPr="00C91011" w:rsidRDefault="00C91011" w:rsidP="00C91011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3" w:type="dxa"/>
          </w:tcPr>
          <w:p w:rsidR="00C91011" w:rsidRPr="00C91011" w:rsidRDefault="00C91011" w:rsidP="00C9101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11. Доверенность.</w:t>
            </w:r>
          </w:p>
        </w:tc>
        <w:tc>
          <w:tcPr>
            <w:tcW w:w="851" w:type="dxa"/>
          </w:tcPr>
          <w:p w:rsidR="00C91011" w:rsidRPr="00C91011" w:rsidRDefault="00C91011" w:rsidP="00C91011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C91011" w:rsidRPr="00C91011" w:rsidRDefault="00C91011" w:rsidP="00C91011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rPr>
          <w:rFonts w:ascii="Calibri" w:eastAsia="Times New Roman" w:hAnsi="Calibri" w:cs="Times New Roman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Перечень документов,  предоставляемых для вступления в члены </w:t>
      </w: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 Ассоциация строительных подрядчиков «Созидатели»</w:t>
      </w:r>
      <w:bookmarkEnd w:id="0"/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_</w:t>
      </w:r>
      <w:r w:rsidRPr="00C9101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</w:t>
      </w:r>
      <w:r w:rsidRPr="00C91011">
        <w:rPr>
          <w:rFonts w:ascii="Times New Roman" w:eastAsia="Times New Roman" w:hAnsi="Times New Roman" w:cs="Times New Roman"/>
          <w:lang w:eastAsia="ru-RU"/>
        </w:rPr>
        <w:t>_________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91011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юридического лица или фамилия, имя, отчество  индивидуального предпринимателя)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Представил нижеследующие документы: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7" w:type="dxa"/>
        <w:jc w:val="center"/>
        <w:tblInd w:w="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9149"/>
        <w:gridCol w:w="931"/>
      </w:tblGrid>
      <w:tr w:rsidR="00C91011" w:rsidRPr="00C91011" w:rsidTr="00EF505A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10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10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листов</w:t>
            </w:r>
          </w:p>
        </w:tc>
      </w:tr>
      <w:tr w:rsidR="00C91011" w:rsidRPr="00C91011" w:rsidTr="00EF505A">
        <w:trPr>
          <w:trHeight w:val="36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Заявление о приеме в члены СРО Ассоциация строительных подрядчиков «Созидатели» или о внесении изменений в реестр членов СРО Ассоциация строительных подрядчиков «Созидатели»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6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Анкета-приложение к заявлению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Копия решения полномочного органа о вступлении в СРО Ассоциация строительных подрядчиков «Созидатели» и о наделении определенного лица полномочиями на подписание заявления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Копия Устава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Копии текстов изменений в учредительные документы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Копии документов о внесении изменений в сведения о юридическом лице в ЕГРЮЛ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 назначении руководителя (протоколы его полномочий), заверенные организацией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Выписка из единого государственного реестра юридических лиц или индивидуальных предпринимателей /не более 30 дней/ - оригинал или надлежащим образом заверенная копия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2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о постановке на учет в налоговом органе по месту нахождения на территории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Документы,  подтверждающие  наличие  у  индивидуального  предпринимателя или юридического лица специалистов, указанных в части 1 статьи 55.5-1 Градостроительного кодекса Российской Федерации:</w:t>
            </w: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- документы, подтверждающие включение сведений о специалистах в НРС в области строительства;</w:t>
            </w: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- в случае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если сведения о специалистах не включены в НРС, то подаются документы, для включения сведений о специалистах в НРС в области строительства;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- на иных специалистов подаются документы в соответствии с Требованиями к членам СРО Ассоциации осуществляющим строительство, реконструкцию и капитальный ремонт особо опасных, технически сложных и уникальных объектов.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Сведения о налич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ии у ю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или индивидуального предпринимателя, </w:t>
            </w: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офисных помещений, зданий и сооружений, иной недвижимости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Сведения о налич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ии у ю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ридического лица или индивидуального предпринимателя, выполняющего строительство, реконструкцию и капитальный ремонт особо опасных, технически сложных и уникальных объектов,  строительных машин,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юридического лица или индивидуального предпринимателя, выполняющего строительство, реконструкцию и капитальный ремонт особо опасных, технически сложных и уникальных объектов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допускается только работниками, прошедшими такую аттестацию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наличии у юридического лица или индивидуального предпринимателя, выполняющего строительство, реконструкцию и капитальный ремонт особо опасных, технически сложных и уникальных объектов документов, устанавливающих порядок организации и проведения контроля 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качества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Письмо об отсутствии состояния аффилированности с членами СРО Ассоциация строительных подрядчиков «Созидатели»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3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страхования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Сведения об оплате вступительного взноса, о внесении сре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омпенсационный фонд (компенсационные 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Для иностранного юридического лица: надлежащим образом заверенный перевод на русский язык документов о государственной регистрации юридического лица, а также иных документов, предусмотренных Положением о членстве СРО Ассоциация строительных подрядчиков «Созидатели»,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6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необходимости: Доверенность № __________ от «___» ____________ 20__ г.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наличии: Лицензии, допуски или иные разрешения, выдаваемые 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Ростехнадзором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, Министерством культуры, связи, чрезвычайных ситуаций и иными органами государственной власти на строительство (реконструкцию) особо опасных (технически сложных или уникальных) объектов или на выполнение данных видов работ, подведомственных этим органам, если перечисленные разрешения необходимы наряду с членством в СРО.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4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Отзывы, рекомендации, информация по объектам строительства, информация об истории компании (данные сведения подаются добровольно при наличии).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0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6510"/>
        <w:gridCol w:w="3660"/>
      </w:tblGrid>
      <w:tr w:rsidR="00C91011" w:rsidRPr="00C91011" w:rsidTr="00EF505A">
        <w:trPr>
          <w:trHeight w:val="1270"/>
          <w:jc w:val="center"/>
        </w:trPr>
        <w:tc>
          <w:tcPr>
            <w:tcW w:w="6514" w:type="dxa"/>
            <w:hideMark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  <w:p w:rsidR="00C91011" w:rsidRPr="00C91011" w:rsidRDefault="00C91011" w:rsidP="00C91011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C91011" w:rsidRPr="00C91011" w:rsidRDefault="00C91011" w:rsidP="00C91011">
            <w:pPr>
              <w:tabs>
                <w:tab w:val="left" w:pos="4515"/>
              </w:tabs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                               (И.О. Фамилия)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</w:t>
            </w:r>
          </w:p>
          <w:p w:rsidR="00C91011" w:rsidRPr="00C91011" w:rsidRDefault="00C91011" w:rsidP="00C91011">
            <w:pPr>
              <w:tabs>
                <w:tab w:val="left" w:pos="4515"/>
              </w:tabs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М.П.</w:t>
            </w:r>
          </w:p>
        </w:tc>
        <w:tc>
          <w:tcPr>
            <w:tcW w:w="3662" w:type="dxa"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«___»__________201__   г.</w:t>
            </w:r>
          </w:p>
        </w:tc>
      </w:tr>
      <w:tr w:rsidR="00C91011" w:rsidRPr="00C91011" w:rsidTr="00EF505A">
        <w:trPr>
          <w:trHeight w:val="397"/>
          <w:jc w:val="center"/>
        </w:trPr>
        <w:tc>
          <w:tcPr>
            <w:tcW w:w="6514" w:type="dxa"/>
            <w:hideMark/>
          </w:tcPr>
          <w:p w:rsidR="00C91011" w:rsidRPr="00C91011" w:rsidRDefault="00C91011" w:rsidP="00C91011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представил </w:t>
            </w:r>
          </w:p>
          <w:p w:rsidR="00C91011" w:rsidRPr="00C91011" w:rsidRDefault="00C91011" w:rsidP="00C91011">
            <w:pPr>
              <w:tabs>
                <w:tab w:val="left" w:pos="4485"/>
                <w:tab w:val="left" w:pos="534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C91011" w:rsidRPr="00C91011" w:rsidRDefault="00C91011" w:rsidP="00C91011">
            <w:pPr>
              <w:tabs>
                <w:tab w:val="left" w:pos="2444"/>
                <w:tab w:val="center" w:pos="3423"/>
                <w:tab w:val="left" w:pos="4785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(И.О. Фамилия) </w:t>
            </w:r>
          </w:p>
        </w:tc>
        <w:tc>
          <w:tcPr>
            <w:tcW w:w="3662" w:type="dxa"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«___»__________201__   г.</w:t>
            </w:r>
          </w:p>
        </w:tc>
      </w:tr>
      <w:tr w:rsidR="00C91011" w:rsidRPr="00C91011" w:rsidTr="00EF505A">
        <w:trPr>
          <w:trHeight w:val="263"/>
          <w:jc w:val="center"/>
        </w:trPr>
        <w:tc>
          <w:tcPr>
            <w:tcW w:w="6514" w:type="dxa"/>
            <w:hideMark/>
          </w:tcPr>
          <w:p w:rsidR="00C91011" w:rsidRPr="00C91011" w:rsidRDefault="00C91011" w:rsidP="00C91011">
            <w:pPr>
              <w:tabs>
                <w:tab w:val="left" w:pos="2302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 принял        </w:t>
            </w:r>
          </w:p>
          <w:p w:rsidR="00C91011" w:rsidRPr="00C91011" w:rsidRDefault="00C91011" w:rsidP="00C91011">
            <w:pPr>
              <w:tabs>
                <w:tab w:val="left" w:pos="2302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__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                ___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_       </w:t>
            </w:r>
          </w:p>
          <w:p w:rsidR="00C91011" w:rsidRPr="00C91011" w:rsidRDefault="00C91011" w:rsidP="00C91011">
            <w:pPr>
              <w:tabs>
                <w:tab w:val="left" w:pos="2302"/>
                <w:tab w:val="left" w:pos="5025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                                     (И.О. Фамилия) </w:t>
            </w:r>
          </w:p>
        </w:tc>
        <w:tc>
          <w:tcPr>
            <w:tcW w:w="3662" w:type="dxa"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«___»__________201__   г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91011" w:rsidRPr="00C91011" w:rsidTr="00EF505A">
        <w:trPr>
          <w:trHeight w:val="697"/>
          <w:jc w:val="center"/>
        </w:trPr>
        <w:tc>
          <w:tcPr>
            <w:tcW w:w="6514" w:type="dxa"/>
            <w:hideMark/>
          </w:tcPr>
          <w:p w:rsidR="00C91011" w:rsidRPr="00C91011" w:rsidRDefault="00C91011" w:rsidP="00C9101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Второй экземпляр</w:t>
            </w:r>
          </w:p>
          <w:p w:rsidR="00C91011" w:rsidRPr="00C91011" w:rsidRDefault="00C91011" w:rsidP="00C91011">
            <w:pPr>
              <w:tabs>
                <w:tab w:val="left" w:pos="2302"/>
                <w:tab w:val="left" w:pos="2444"/>
                <w:tab w:val="left" w:pos="4470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настоящего перечня получил                                                 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_________             _</w:t>
            </w: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C91011" w:rsidRPr="00C91011" w:rsidRDefault="00C91011" w:rsidP="00C9101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                                    (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И.О.Фамилия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</w:t>
            </w:r>
          </w:p>
        </w:tc>
        <w:tc>
          <w:tcPr>
            <w:tcW w:w="3662" w:type="dxa"/>
          </w:tcPr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«___»___________201_   г</w:t>
            </w: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C9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Форма 1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24"/>
        <w:gridCol w:w="6390"/>
      </w:tblGrid>
      <w:tr w:rsidR="00C91011" w:rsidRPr="00C91011" w:rsidTr="00EF505A">
        <w:trPr>
          <w:trHeight w:val="963"/>
        </w:trPr>
        <w:tc>
          <w:tcPr>
            <w:tcW w:w="3924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</w:tc>
        <w:tc>
          <w:tcPr>
            <w:tcW w:w="6390" w:type="dxa"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Совет Саморегулируемой организации СРО Ассоциации строительных подрядчиков «Созидатели»</w:t>
            </w: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91011" w:rsidRPr="00C91011" w:rsidRDefault="00C91011" w:rsidP="00C91011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организационно-правовая форма в соответствии с учредительными документами, ИНН)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______________________________________________________________________,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 организации, Ф.И.О.)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действующего на основании Устава, обращается с заявлением о приеме в члены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  <w:r w:rsidRPr="00C9101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91011">
        <w:rPr>
          <w:rFonts w:ascii="Times New Roman" w:eastAsia="Times New Roman" w:hAnsi="Times New Roman" w:cs="Courier New"/>
          <w:sz w:val="24"/>
          <w:szCs w:val="24"/>
          <w:lang w:eastAsia="ru-RU"/>
        </w:rPr>
        <w:t>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5"/>
        <w:gridCol w:w="4787"/>
      </w:tblGrid>
      <w:tr w:rsidR="00C91011" w:rsidRPr="00C91011" w:rsidTr="00EF505A">
        <w:trPr>
          <w:trHeight w:val="94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капитального строительства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Необходимое отметить знаком «V»</w:t>
            </w:r>
          </w:p>
        </w:tc>
      </w:tr>
      <w:tr w:rsidR="00C91011" w:rsidRPr="00C91011" w:rsidTr="00EF505A">
        <w:trPr>
          <w:trHeight w:val="64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использования атомной энергии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 о необходимом уровне ответственности согласно п.12 ст. 55.16 Градостроительного кодекса РФ:</w:t>
      </w:r>
    </w:p>
    <w:p w:rsidR="00C91011" w:rsidRPr="00C91011" w:rsidRDefault="00C91011" w:rsidP="00C91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551"/>
        <w:gridCol w:w="2268"/>
      </w:tblGrid>
      <w:tr w:rsidR="00C91011" w:rsidRPr="00C91011" w:rsidTr="00EF505A">
        <w:trPr>
          <w:trHeight w:val="11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по одному договору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1 500 000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5 000 000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11">
        <w:rPr>
          <w:rFonts w:ascii="Calibri" w:eastAsia="Times New Roman" w:hAnsi="Calibri" w:cs="Times New Roman"/>
          <w:lang w:eastAsia="ru-RU"/>
        </w:rPr>
        <w:t>С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ообщаем о намерении принимать участие в заключение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Заявляем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011">
        <w:rPr>
          <w:rFonts w:ascii="Times New Roman" w:eastAsia="Times New Roman" w:hAnsi="Times New Roman" w:cs="Courier New"/>
          <w:sz w:val="24"/>
          <w:szCs w:val="24"/>
          <w:lang w:eastAsia="ru-RU"/>
        </w:rPr>
        <w:t>о необходимом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ответственности согласно п.13 ст. 55.16 Градостроительного кодекса РФ:</w:t>
      </w:r>
    </w:p>
    <w:p w:rsidR="00C91011" w:rsidRPr="00C91011" w:rsidRDefault="00C91011" w:rsidP="00C91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551"/>
        <w:gridCol w:w="2268"/>
      </w:tblGrid>
      <w:tr w:rsidR="00C91011" w:rsidRPr="00C91011" w:rsidTr="00EF505A">
        <w:trPr>
          <w:trHeight w:val="11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2 500 000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4 500 000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7 000 000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25 000 000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Уставом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и иными документами, регламентирующими в соответствии с законодательством Российской Федерации нормы саморегулирования в рамках деятельности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Ассоциация строительных подрядчиков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ознакомлены и обязуемся выполнять указанные нормы. 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заявлению прикладываем документы, необходимые для вступления в члены СРО АСП «Созидатели»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Достоверность сведений в представляемых документах подтверждаем.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____________________________________________________________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организационно-правовая форма в соответствии с учредительными документами, ИНН)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членом другой саморегулируемой организации, основанной на членстве лиц, осуществляющих строительство. 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2.3. Положения о проведении СРО Ассоциация строительных подрядчиков «Созидатели» анализа деятельности своих членов на основании информации, представляемой ими в форме отчетов обязуемся в срок не более 7 дней 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решения о приеме нашей организации в Ассоциацию предоставить Отчет о своей деятельности по форме, установленной СРО АСП «Созидатели».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</w:p>
    <w:p w:rsidR="00C91011" w:rsidRPr="00C91011" w:rsidRDefault="00C91011" w:rsidP="00C910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1а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70"/>
        <w:gridCol w:w="5101"/>
      </w:tblGrid>
      <w:tr w:rsidR="00C91011" w:rsidRPr="00C91011" w:rsidTr="00EF505A">
        <w:trPr>
          <w:trHeight w:val="877"/>
        </w:trPr>
        <w:tc>
          <w:tcPr>
            <w:tcW w:w="3119" w:type="dxa"/>
            <w:hideMark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</w:tc>
        <w:tc>
          <w:tcPr>
            <w:tcW w:w="2270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Ассоциации строительных подрядчиков «Созидатели» </w:t>
            </w:r>
          </w:p>
        </w:tc>
      </w:tr>
    </w:tbl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организационно-правовая форма в соответствии с учредительными документами, ИНН)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______________________________________________________________________,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руководителя организации, Ф.И.О.)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действующего на основании Устава, обращается с </w:t>
      </w:r>
      <w:r w:rsidRPr="00C910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заявлением о внесении изменений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реестр членов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члена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реестровый №_____________________.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Сообщаем об изменении</w:t>
      </w:r>
    </w:p>
    <w:p w:rsidR="00C91011" w:rsidRPr="00C91011" w:rsidRDefault="00C91011" w:rsidP="00C91011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наименования</w:t>
      </w:r>
    </w:p>
    <w:p w:rsidR="00C91011" w:rsidRPr="00C91011" w:rsidRDefault="00C91011" w:rsidP="00C91011">
      <w:pPr>
        <w:numPr>
          <w:ilvl w:val="0"/>
          <w:numId w:val="17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нахождения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5"/>
        <w:gridCol w:w="4787"/>
      </w:tblGrid>
      <w:tr w:rsidR="00C91011" w:rsidRPr="00C91011" w:rsidTr="00EF505A">
        <w:trPr>
          <w:trHeight w:val="94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капитального строительства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Необходимое отметить знаком «V»</w:t>
            </w:r>
          </w:p>
        </w:tc>
      </w:tr>
      <w:tr w:rsidR="00C91011" w:rsidRPr="00C91011" w:rsidTr="00EF505A">
        <w:trPr>
          <w:trHeight w:val="64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использования атомной энергии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Заявляем о необходимом уровне ответственности согласно п.12 ст. 55.16 Градостроительного кодекса РФ:</w:t>
      </w:r>
    </w:p>
    <w:p w:rsidR="00C91011" w:rsidRPr="00C91011" w:rsidRDefault="00C91011" w:rsidP="00C91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551"/>
        <w:gridCol w:w="2268"/>
      </w:tblGrid>
      <w:tr w:rsidR="00C91011" w:rsidRPr="00C91011" w:rsidTr="00EF505A">
        <w:trPr>
          <w:trHeight w:val="11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по одному договору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1 500 000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5 000 000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Calibri" w:eastAsia="Times New Roman" w:hAnsi="Calibri" w:cs="Times New Roman"/>
          <w:lang w:eastAsia="ru-RU"/>
        </w:rPr>
        <w:t>С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ообщаем о намерении принимать участие в заключени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Заявляем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011">
        <w:rPr>
          <w:rFonts w:ascii="Times New Roman" w:eastAsia="Times New Roman" w:hAnsi="Times New Roman" w:cs="Courier New"/>
          <w:sz w:val="24"/>
          <w:szCs w:val="24"/>
          <w:lang w:eastAsia="ru-RU"/>
        </w:rPr>
        <w:t>о необходимом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ответственности согласно п.13 ст. 55.16 Градостроительного кодекса РФ:</w:t>
      </w:r>
    </w:p>
    <w:p w:rsidR="00C91011" w:rsidRPr="00C91011" w:rsidRDefault="00C91011" w:rsidP="00C91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551"/>
        <w:gridCol w:w="2268"/>
      </w:tblGrid>
      <w:tr w:rsidR="00C91011" w:rsidRPr="00C91011" w:rsidTr="00EF505A">
        <w:trPr>
          <w:trHeight w:val="11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2 500 000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4 500 000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7 000 000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25 000 000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Уставом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иными документами, регламентирующими в соответствии с законодательством Российской Федерации нормы саморегулирования в рамках деятельности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ознакомлены и обязуемся выполнять указанные нормы. 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настоящему заявлению прикладываем документы, необходимые для внесения изменений в реестр членов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91011" w:rsidRPr="00C91011" w:rsidRDefault="00C91011" w:rsidP="00C9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в представляемых документах подтверждаем.</w:t>
      </w:r>
    </w:p>
    <w:p w:rsidR="00C91011" w:rsidRPr="00C91011" w:rsidRDefault="00C91011" w:rsidP="00C9101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Настоящим подтверждаем, что ___________________________________________________</w:t>
      </w:r>
    </w:p>
    <w:p w:rsidR="00C91011" w:rsidRPr="00C91011" w:rsidRDefault="00C91011" w:rsidP="00C91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организации, организационно-правовая форма в соответствии с учредительными документами, ИНН)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членом другой саморегулируемой организации, основанной на членстве лиц, осуществляющих строительство.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2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- ПРИЛОЖЕНИЕ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Заявлению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2833"/>
        <w:gridCol w:w="2837"/>
        <w:gridCol w:w="2268"/>
        <w:gridCol w:w="2268"/>
      </w:tblGrid>
      <w:tr w:rsidR="00C91011" w:rsidRPr="00C91011" w:rsidTr="00EF505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91011" w:rsidRPr="00C91011" w:rsidRDefault="00C91011" w:rsidP="00C910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</w:p>
          <w:p w:rsidR="00C91011" w:rsidRPr="00C91011" w:rsidRDefault="00C91011" w:rsidP="00C910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ОГРН/ОГРНИП, </w:t>
            </w:r>
          </w:p>
          <w:p w:rsidR="00C91011" w:rsidRPr="00C91011" w:rsidRDefault="00C91011" w:rsidP="00C9101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</w:t>
            </w:r>
          </w:p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(Юридический адрес юридического лица)/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</w:p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(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руководителя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бухгалтер: (ФИО, телефон)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организации (должность, ФИО, телефон, почта)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1011" w:rsidRPr="00C91011" w:rsidRDefault="00C91011" w:rsidP="00C91011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011" w:rsidRPr="00C91011" w:rsidRDefault="00C91011" w:rsidP="00C91011">
            <w:pPr>
              <w:spacing w:after="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ind w:left="400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«__» ____________ 20__ г.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C91011" w:rsidRPr="00C91011" w:rsidSect="008432C1">
          <w:footerReference w:type="default" r:id="rId6"/>
          <w:pgSz w:w="11906" w:h="16838"/>
          <w:pgMar w:top="568" w:right="566" w:bottom="426" w:left="709" w:header="708" w:footer="708" w:gutter="0"/>
          <w:cols w:space="708"/>
          <w:docGrid w:linePitch="360"/>
        </w:sect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  <w:bookmarkStart w:id="1" w:name="_Toc478730645"/>
    </w:p>
    <w:bookmarkEnd w:id="1"/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3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011">
        <w:rPr>
          <w:rFonts w:ascii="Times New Roman" w:eastAsia="Times New Roman" w:hAnsi="Times New Roman" w:cs="Times New Roman"/>
          <w:b/>
          <w:lang w:eastAsia="ru-RU"/>
        </w:rPr>
        <w:t xml:space="preserve">Сведения о специалистах </w:t>
      </w: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или индивидуального предпринимателя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219"/>
        <w:gridCol w:w="1217"/>
        <w:gridCol w:w="2495"/>
        <w:gridCol w:w="1246"/>
        <w:gridCol w:w="1285"/>
        <w:gridCol w:w="1627"/>
        <w:gridCol w:w="1644"/>
        <w:gridCol w:w="3329"/>
        <w:gridCol w:w="1689"/>
      </w:tblGrid>
      <w:tr w:rsidR="00C91011" w:rsidRPr="00C91011" w:rsidTr="00EF505A">
        <w:trPr>
          <w:trHeight w:val="1320"/>
          <w:jc w:val="center"/>
        </w:trPr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(Наименование образовательного учреждения, специальность, квалификация,  серия и номер, дата выдачи)</w:t>
            </w:r>
          </w:p>
        </w:tc>
        <w:tc>
          <w:tcPr>
            <w:tcW w:w="5802" w:type="dxa"/>
            <w:gridSpan w:val="4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повышении заявителем своей квалификации по направлению подготовки в области строительства (Наименование документа, серия и номер, наименование образовательного учреждения, наименование курса о повышении квалификации)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(Номер трудовой книжки, № и дата приказа о приеме на работу)</w:t>
            </w:r>
          </w:p>
        </w:tc>
      </w:tr>
      <w:tr w:rsidR="00C91011" w:rsidRPr="00C91011" w:rsidTr="00EF505A">
        <w:trPr>
          <w:trHeight w:val="1320"/>
          <w:jc w:val="center"/>
        </w:trPr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приема на должность</w:t>
            </w:r>
          </w:p>
        </w:tc>
        <w:tc>
          <w:tcPr>
            <w:tcW w:w="1285" w:type="dxa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увольнения (перевода)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работодателя</w:t>
            </w: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91011" w:rsidRPr="00C91011" w:rsidRDefault="00C91011" w:rsidP="00C91011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 подтверждающие  наличие  у  индивидуального  предпринимателя или юридического лица специалистов, указанных в части 1 статьи 55.5-1 Градостроительного кодекса Российской Федерации:</w:t>
      </w:r>
    </w:p>
    <w:p w:rsidR="00C91011" w:rsidRPr="00C91011" w:rsidRDefault="00C91011" w:rsidP="00C91011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включение сведений о специалистах в НРС в области строительства;</w:t>
      </w:r>
    </w:p>
    <w:p w:rsidR="00C91011" w:rsidRPr="00C91011" w:rsidRDefault="00C91011" w:rsidP="00C910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</w:t>
      </w:r>
      <w:proofErr w:type="gramStart"/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сведения о специалистах не включены в НРС, то подаются документы, для включения сведений о специалистах в НРС в области строительства.</w:t>
      </w:r>
    </w:p>
    <w:p w:rsidR="00C91011" w:rsidRPr="00C91011" w:rsidRDefault="00C91011" w:rsidP="00C91011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Федерации.</w:t>
      </w:r>
    </w:p>
    <w:p w:rsidR="00C91011" w:rsidRPr="00C91011" w:rsidRDefault="00C91011" w:rsidP="00C91011">
      <w:p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________________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left="851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«__» ____________ 20__ г.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3а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011">
        <w:rPr>
          <w:rFonts w:ascii="Times New Roman" w:eastAsia="Times New Roman" w:hAnsi="Times New Roman" w:cs="Times New Roman"/>
          <w:b/>
          <w:lang w:eastAsia="ru-RU"/>
        </w:rPr>
        <w:t xml:space="preserve">Сведения о специалистах </w:t>
      </w: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или индивидуального предпринимателя</w:t>
      </w:r>
      <w:r w:rsidRPr="00C91011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b/>
          <w:lang w:eastAsia="ru-RU"/>
        </w:rPr>
        <w:t>выполняющего</w:t>
      </w:r>
      <w:proofErr w:type="gramEnd"/>
      <w:r w:rsidRPr="00C91011">
        <w:rPr>
          <w:rFonts w:ascii="Times New Roman" w:eastAsia="Times New Roman" w:hAnsi="Times New Roman" w:cs="Times New Roman"/>
          <w:b/>
          <w:lang w:eastAsia="ru-RU"/>
        </w:rPr>
        <w:t xml:space="preserve"> строительство, реконструкцию и капитальный ремонт особо опасных, технически сложных и уникальных объектов.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219"/>
        <w:gridCol w:w="1217"/>
        <w:gridCol w:w="2495"/>
        <w:gridCol w:w="1246"/>
        <w:gridCol w:w="1285"/>
        <w:gridCol w:w="1627"/>
        <w:gridCol w:w="1644"/>
        <w:gridCol w:w="3329"/>
        <w:gridCol w:w="1689"/>
      </w:tblGrid>
      <w:tr w:rsidR="00C91011" w:rsidRPr="00C91011" w:rsidTr="00EF505A">
        <w:trPr>
          <w:trHeight w:val="1320"/>
          <w:jc w:val="center"/>
        </w:trPr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(Наименование образовательного учреждения, специальность, квалификация,  серия и номер, дата выдачи)</w:t>
            </w:r>
          </w:p>
        </w:tc>
        <w:tc>
          <w:tcPr>
            <w:tcW w:w="5802" w:type="dxa"/>
            <w:gridSpan w:val="4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повышении заявителем своей квалификации по направлению подготовки в области строительства (Наименование документа, серия и номер, наименование образовательного учреждения, наименование курса о повышении квалификации)</w:t>
            </w:r>
          </w:p>
        </w:tc>
        <w:tc>
          <w:tcPr>
            <w:tcW w:w="0" w:type="auto"/>
            <w:vMerge w:val="restart"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(Номер трудовой книжки, № и дата приказа о приеме на работу)</w:t>
            </w:r>
          </w:p>
        </w:tc>
      </w:tr>
      <w:tr w:rsidR="00C91011" w:rsidRPr="00C91011" w:rsidTr="00EF505A">
        <w:trPr>
          <w:trHeight w:val="1320"/>
          <w:jc w:val="center"/>
        </w:trPr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приема на должность</w:t>
            </w:r>
          </w:p>
        </w:tc>
        <w:tc>
          <w:tcPr>
            <w:tcW w:w="1285" w:type="dxa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увольнения (перевода)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работодателя</w:t>
            </w: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91011" w:rsidRPr="00C91011" w:rsidTr="00EF505A">
        <w:trPr>
          <w:jc w:val="center"/>
        </w:trPr>
        <w:tc>
          <w:tcPr>
            <w:tcW w:w="16202" w:type="dxa"/>
            <w:gridSpan w:val="10"/>
          </w:tcPr>
          <w:p w:rsidR="00C91011" w:rsidRPr="00C91011" w:rsidRDefault="00C91011" w:rsidP="00C910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(генеральный директор (директор), и (или) технический директор, и (или) их заместители, и (или) главный инженер)</w:t>
            </w:r>
            <w:proofErr w:type="gramEnd"/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16202" w:type="dxa"/>
            <w:gridSpan w:val="10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1011" w:rsidRPr="00C91011" w:rsidTr="00EF505A">
        <w:trPr>
          <w:jc w:val="center"/>
        </w:trPr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91011" w:rsidRPr="00C91011" w:rsidRDefault="00C91011" w:rsidP="00C91011">
      <w:pPr>
        <w:numPr>
          <w:ilvl w:val="0"/>
          <w:numId w:val="4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 подтверждающие  наличие  у  индивидуального  предпринимателя или юридического лица специалистов, указанных в части 1 статьи 55.5-1 Градостроительного кодекса Российской Федерации:</w:t>
      </w:r>
    </w:p>
    <w:p w:rsidR="00C91011" w:rsidRPr="00C91011" w:rsidRDefault="00C91011" w:rsidP="00C91011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включение сведений о специалистах в НРС в области строительства;</w:t>
      </w:r>
    </w:p>
    <w:p w:rsidR="00C91011" w:rsidRPr="00C91011" w:rsidRDefault="00C91011" w:rsidP="00C910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</w:t>
      </w:r>
      <w:proofErr w:type="gramStart"/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сведения о специалистах не включены в НРС, то подаются документы, для включения сведений о специалистах в НРС в области строительства;</w:t>
      </w:r>
    </w:p>
    <w:p w:rsidR="00C91011" w:rsidRPr="00C91011" w:rsidRDefault="00C91011" w:rsidP="00C910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иных специалистов подаются документы в соответствии с Требованиями к членам Ассоциации, осуществляющим строительство, реконструкцию и капитальный ремонт особо опасных, технически сложных и уникальных объектов.</w:t>
      </w:r>
    </w:p>
    <w:p w:rsidR="00C91011" w:rsidRPr="00C91011" w:rsidRDefault="00C91011" w:rsidP="00C91011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наличие у специалистов должностных обязанностей, предусмотренных частью 5 статьи 55.5-1 Градостроительного кодекса Российской Федерации.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 xml:space="preserve">          ________________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left="851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«__» ____________ 20__ г.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  <w:r w:rsidRPr="00C91011">
        <w:rPr>
          <w:rFonts w:ascii="Calibri" w:eastAsia="Times New Roman" w:hAnsi="Calibri" w:cs="Times New Roman"/>
          <w:lang w:eastAsia="ru-RU"/>
        </w:rPr>
        <w:br w:type="page"/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4</w:t>
      </w:r>
    </w:p>
    <w:p w:rsidR="00C91011" w:rsidRPr="00C91011" w:rsidRDefault="00C91011" w:rsidP="00C910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 о налич</w:t>
      </w:r>
      <w:proofErr w:type="gramStart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ии у ю</w:t>
      </w:r>
      <w:proofErr w:type="gramEnd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ридического лица или индивидуального предпринимателя, </w:t>
      </w: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офисных помещений, зданий и сооружений, иной недвижимости</w:t>
      </w:r>
    </w:p>
    <w:p w:rsidR="00C91011" w:rsidRPr="00C91011" w:rsidRDefault="00C91011" w:rsidP="00C91011">
      <w:pPr>
        <w:shd w:val="clear" w:color="auto" w:fill="FFFFFF"/>
        <w:ind w:left="3782" w:right="3816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620"/>
        <w:gridCol w:w="2172"/>
        <w:gridCol w:w="4110"/>
      </w:tblGrid>
      <w:tr w:rsidR="00C91011" w:rsidRPr="00C91011" w:rsidTr="00EF505A">
        <w:trPr>
          <w:jc w:val="center"/>
        </w:trPr>
        <w:tc>
          <w:tcPr>
            <w:tcW w:w="828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20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место нахождения</w:t>
            </w:r>
          </w:p>
        </w:tc>
        <w:tc>
          <w:tcPr>
            <w:tcW w:w="1620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2172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Вид права</w:t>
            </w:r>
          </w:p>
        </w:tc>
        <w:tc>
          <w:tcPr>
            <w:tcW w:w="4110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Арендодатель, № и дата договора</w:t>
            </w:r>
          </w:p>
        </w:tc>
      </w:tr>
      <w:tr w:rsidR="00C91011" w:rsidRPr="00C91011" w:rsidTr="00EF505A">
        <w:trPr>
          <w:jc w:val="center"/>
        </w:trPr>
        <w:tc>
          <w:tcPr>
            <w:tcW w:w="828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20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20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72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110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91011" w:rsidRPr="00C91011" w:rsidTr="00EF505A">
        <w:trPr>
          <w:jc w:val="center"/>
        </w:trPr>
        <w:tc>
          <w:tcPr>
            <w:tcW w:w="828" w:type="dxa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:rsidR="00C91011" w:rsidRPr="00C91011" w:rsidRDefault="00C91011" w:rsidP="00C91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C91011" w:rsidRPr="00C91011" w:rsidRDefault="00C91011" w:rsidP="00C91011">
      <w:pPr>
        <w:shd w:val="clear" w:color="auto" w:fill="FFFFFF"/>
        <w:tabs>
          <w:tab w:val="left" w:pos="355"/>
        </w:tabs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91011" w:rsidRPr="00C91011" w:rsidRDefault="00C91011" w:rsidP="00C91011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left="851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адрес (с индексом) фактического место нахождения организации (при наличии могут быть указаны складские и производственные площади, земельные участки).</w:t>
      </w:r>
    </w:p>
    <w:p w:rsidR="00C91011" w:rsidRPr="00C91011" w:rsidRDefault="00C91011" w:rsidP="00C91011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left="851" w:hanging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0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копия договора аренды, либо копия свидетельства о собственности, заверенные печатью организации</w:t>
      </w:r>
    </w:p>
    <w:p w:rsidR="00C91011" w:rsidRPr="00C91011" w:rsidRDefault="00C91011" w:rsidP="00C91011">
      <w:pPr>
        <w:shd w:val="clear" w:color="auto" w:fill="FFFFFF"/>
        <w:tabs>
          <w:tab w:val="left" w:pos="35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hd w:val="clear" w:color="auto" w:fill="FFFFFF"/>
        <w:tabs>
          <w:tab w:val="left" w:pos="35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left="851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«___»____________201_  г.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Форма 5</w:t>
      </w: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 о налич</w:t>
      </w:r>
      <w:proofErr w:type="gramStart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ии у ю</w:t>
      </w:r>
      <w:proofErr w:type="gramEnd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ридического лица или индивидуального предпринимателя,</w:t>
      </w: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выполняющего</w:t>
      </w:r>
      <w:proofErr w:type="gramEnd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строительство, реконструкцию и капитальный ремонт особо опасных, технически сложных и</w:t>
      </w:r>
      <w:bookmarkStart w:id="2" w:name="_GoBack"/>
      <w:bookmarkEnd w:id="2"/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уникальных объектов,  </w:t>
      </w: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строительных машин,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</w:r>
    </w:p>
    <w:p w:rsidR="00C91011" w:rsidRPr="00C91011" w:rsidRDefault="00C91011" w:rsidP="00C9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6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C91011" w:rsidRPr="00C91011" w:rsidRDefault="00C91011" w:rsidP="00C91011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858"/>
        <w:gridCol w:w="2615"/>
        <w:gridCol w:w="3505"/>
      </w:tblGrid>
      <w:tr w:rsidR="00C91011" w:rsidRPr="00C91011" w:rsidTr="00EF505A">
        <w:trPr>
          <w:trHeight w:val="818"/>
        </w:trPr>
        <w:tc>
          <w:tcPr>
            <w:tcW w:w="828" w:type="dxa"/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20" w:type="dxa"/>
            <w:vAlign w:val="center"/>
          </w:tcPr>
          <w:p w:rsidR="00C91011" w:rsidRPr="00C91011" w:rsidRDefault="00C91011" w:rsidP="00C91011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регистрационный номер (при наличии)</w:t>
            </w:r>
          </w:p>
        </w:tc>
        <w:tc>
          <w:tcPr>
            <w:tcW w:w="1858" w:type="dxa"/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Количество</w:t>
            </w:r>
          </w:p>
        </w:tc>
        <w:tc>
          <w:tcPr>
            <w:tcW w:w="2615" w:type="dxa"/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Вид права</w:t>
            </w:r>
          </w:p>
        </w:tc>
        <w:tc>
          <w:tcPr>
            <w:tcW w:w="3505" w:type="dxa"/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</w:t>
            </w:r>
          </w:p>
        </w:tc>
      </w:tr>
      <w:tr w:rsidR="00C91011" w:rsidRPr="00C91011" w:rsidTr="00EF505A">
        <w:trPr>
          <w:trHeight w:val="566"/>
        </w:trPr>
        <w:tc>
          <w:tcPr>
            <w:tcW w:w="828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tabs>
                <w:tab w:val="left" w:pos="1562"/>
              </w:tabs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 и автогрейдер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Башенный кран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tabs>
                <w:tab w:val="left" w:pos="1128"/>
              </w:tabs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кран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 кран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Асфальтовый каток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Трубоукладчик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Сваебойное оборудование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Бурильная установка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электростанция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Виброплощадка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Виброплита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трамбовка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Бетоносмеситель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автобетоносмеситель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Автобетононасос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Опалубка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</w:t>
            </w:r>
            <w:proofErr w:type="gram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резки арматуры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оборудование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вязки арматуры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 пистолет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Циркулярная пила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tabs>
                <w:tab w:val="left" w:pos="1223"/>
              </w:tabs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Отбойный молоток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Газовоздушная</w:t>
            </w:r>
            <w:proofErr w:type="spellEnd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Фасадная люлька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лебедка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Сверлильная машина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Гайковерт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tabs>
                <w:tab w:val="left" w:pos="1263"/>
              </w:tabs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Индикаторная отвертка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tabs>
                <w:tab w:val="left" w:pos="965"/>
              </w:tabs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Штроборез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Токоизмерительные клещи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 перчатки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 боты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щитки или очки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Диэлектрический ковер или изолирующая подставка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Изолирующая штанга (оперативная или универсальная)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Нивелир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Теодолит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рейка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Высотомер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Влагомер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</w:t>
            </w:r>
            <w:proofErr w:type="spellEnd"/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proofErr w:type="gramStart"/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011" w:rsidRPr="00C91011" w:rsidTr="00EF505A">
        <w:tc>
          <w:tcPr>
            <w:tcW w:w="828" w:type="dxa"/>
          </w:tcPr>
          <w:p w:rsidR="00C91011" w:rsidRPr="00C91011" w:rsidRDefault="00C91011" w:rsidP="00C9101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0" w:type="dxa"/>
          </w:tcPr>
          <w:p w:rsidR="00C91011" w:rsidRPr="00C91011" w:rsidRDefault="00C91011" w:rsidP="00C91011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или договор с лабораторией на проведение испытаний бетона, дорожного покрытия, сварных соединений</w:t>
            </w:r>
          </w:p>
        </w:tc>
        <w:tc>
          <w:tcPr>
            <w:tcW w:w="1858" w:type="dxa"/>
          </w:tcPr>
          <w:p w:rsidR="00C91011" w:rsidRPr="00C91011" w:rsidRDefault="00C91011" w:rsidP="00C91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1011" w:rsidRPr="00C91011" w:rsidRDefault="00C91011" w:rsidP="00C91011">
      <w:pPr>
        <w:shd w:val="clear" w:color="auto" w:fill="FFFFFF"/>
        <w:tabs>
          <w:tab w:val="left" w:pos="355"/>
        </w:tabs>
        <w:spacing w:after="0" w:line="240" w:lineRule="auto"/>
        <w:ind w:left="77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lang w:eastAsia="ru-RU"/>
        </w:rPr>
        <w:tab/>
      </w: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C91011">
        <w:rPr>
          <w:rFonts w:ascii="Times New Roman" w:eastAsia="Times New Roman" w:hAnsi="Times New Roman" w:cs="Times New Roman"/>
          <w:lang w:eastAsia="ru-RU"/>
        </w:rPr>
        <w:t>«___»____________201_  г.</w:t>
      </w:r>
    </w:p>
    <w:p w:rsidR="00C91011" w:rsidRPr="00C91011" w:rsidRDefault="00C91011" w:rsidP="00C91011">
      <w:pPr>
        <w:spacing w:after="0" w:line="240" w:lineRule="auto"/>
        <w:rPr>
          <w:rFonts w:ascii="Calibri" w:eastAsia="Times New Roman" w:hAnsi="Calibri" w:cs="Times New Roman"/>
          <w:b/>
          <w:bCs/>
          <w:iCs/>
          <w:lang w:eastAsia="ru-RU"/>
        </w:rPr>
      </w:pPr>
      <w:r w:rsidRPr="00C91011">
        <w:rPr>
          <w:rFonts w:ascii="Calibri" w:eastAsia="Times New Roman" w:hAnsi="Calibri" w:cs="Times New Roman"/>
          <w:b/>
          <w:bCs/>
          <w:iCs/>
          <w:lang w:eastAsia="ru-RU"/>
        </w:rPr>
        <w:br w:type="page"/>
      </w:r>
      <w:bookmarkStart w:id="3" w:name="_Toc478730646"/>
    </w:p>
    <w:p w:rsidR="00C91011" w:rsidRPr="00C91011" w:rsidRDefault="00C91011" w:rsidP="00C91011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  <w:sectPr w:rsidR="00C91011" w:rsidRPr="00C91011" w:rsidSect="00A90AAE">
          <w:pgSz w:w="16838" w:h="11906" w:orient="landscape"/>
          <w:pgMar w:top="709" w:right="426" w:bottom="709" w:left="426" w:header="708" w:footer="708" w:gutter="0"/>
          <w:cols w:space="708"/>
          <w:docGrid w:linePitch="360"/>
        </w:sectPr>
      </w:pP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Форма </w:t>
      </w:r>
      <w:r w:rsidRPr="00C9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right" w:tblpY="158"/>
        <w:tblW w:w="0" w:type="auto"/>
        <w:tblLook w:val="01E0" w:firstRow="1" w:lastRow="1" w:firstColumn="1" w:lastColumn="1" w:noHBand="0" w:noVBand="0"/>
      </w:tblPr>
      <w:tblGrid>
        <w:gridCol w:w="5778"/>
      </w:tblGrid>
      <w:tr w:rsidR="00C91011" w:rsidRPr="00C91011" w:rsidTr="00EF505A">
        <w:tc>
          <w:tcPr>
            <w:tcW w:w="5778" w:type="dxa"/>
            <w:hideMark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lang w:eastAsia="ru-RU"/>
              </w:rPr>
              <w:t>Директору</w:t>
            </w:r>
          </w:p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Ассоциации строительных подрядчиков «Созидатели» </w:t>
            </w: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«__»___________201_г.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наличии или отсутствии состояния аффилированности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членами СРО Ассоциация строительных подрядчиков «Созидатели» 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(ВЫБРАТЬ ОДНО ИЗ ПОЛОЖЕНИЙ)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вам, что в силу статьи 4 Закона РСФСР от 22 марта 1991 года № 948-</w:t>
      </w:r>
      <w:r w:rsidRPr="00C91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конкуренции и ограничении монополистической деятельности на товарных рынках» наша организация признается способной оказывать влияние на деятельность следующего (их) члена (</w:t>
      </w:r>
      <w:proofErr w:type="spell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 Ассоциация строительных подрядчиков «Созидатели» (является аффилированным лицом):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 Закона РСФСР от 22 марта 1991 года № 948-</w:t>
      </w:r>
      <w:r w:rsidRPr="00C91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конкуренции и ограничении монополистической деятельности на товарных рынках» наша организация является зависимой от следующего (их) члена (</w:t>
      </w:r>
      <w:proofErr w:type="spell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 Ассоциация строительных подрядчиков «Созидатели»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 Закона РСФСР от 22 марта 1991 года № 948-</w:t>
      </w:r>
      <w:r w:rsidRPr="00C91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конкуренции и ограничении монополистической деятельности на товарных рынках» Общество сообщает об отсутствии аффилированности (зависимости) с членами </w:t>
      </w: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 Ассоциация строительных подрядчиков «Созидатели»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Форма 7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70"/>
        <w:gridCol w:w="4959"/>
      </w:tblGrid>
      <w:tr w:rsidR="00C91011" w:rsidRPr="00C91011" w:rsidTr="00EF505A">
        <w:trPr>
          <w:trHeight w:val="877"/>
        </w:trPr>
        <w:tc>
          <w:tcPr>
            <w:tcW w:w="3119" w:type="dxa"/>
            <w:hideMark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Ассоциации строительных подрядчиков </w:t>
            </w: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выставить счет для оплаты взноса в компенсационный фонд возмещения вреда согласно п.12 ст. 55.16 Градостроительного кодекса РФ СРО Ассоциация строительных подрядчиков «Созидатели»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 в члены СРО Ассоциация строительных подрядчиков «Созидатели»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Calibri" w:eastAsia="Times New Roman" w:hAnsi="Calibri" w:cs="Times New Roman"/>
          <w:spacing w:val="2"/>
          <w:lang w:eastAsia="ru-RU"/>
        </w:rPr>
      </w:pP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реестр членов СРО Ассоциация строительных подрядчиков «Созидатели» </w:t>
      </w:r>
    </w:p>
    <w:tbl>
      <w:tblPr>
        <w:tblW w:w="8918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325"/>
        <w:gridCol w:w="2268"/>
      </w:tblGrid>
      <w:tr w:rsidR="00C91011" w:rsidRPr="00C91011" w:rsidTr="00EF505A">
        <w:trPr>
          <w:trHeight w:val="11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по одному договору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1 500 000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2 000 000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5 000 000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tabs>
          <w:tab w:val="left" w:pos="1260"/>
        </w:tabs>
        <w:jc w:val="both"/>
        <w:rPr>
          <w:rFonts w:ascii="Calibri" w:eastAsia="Times New Roman" w:hAnsi="Calibri" w:cs="Times New Roman"/>
          <w:spacing w:val="2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РЕКВИЗИТЫ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соответствии с учредительными документами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Главный бухгалтер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011" w:rsidRPr="00C91011" w:rsidRDefault="00C91011" w:rsidP="00C910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478730647"/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Форма </w:t>
      </w:r>
      <w:r w:rsidRPr="00C9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70"/>
        <w:gridCol w:w="5101"/>
      </w:tblGrid>
      <w:tr w:rsidR="00C91011" w:rsidRPr="00C91011" w:rsidTr="00EF505A">
        <w:trPr>
          <w:trHeight w:val="877"/>
        </w:trPr>
        <w:tc>
          <w:tcPr>
            <w:tcW w:w="3119" w:type="dxa"/>
            <w:hideMark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Ассоциации строительных подрядчиков </w:t>
            </w:r>
          </w:p>
        </w:tc>
      </w:tr>
    </w:tbl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выставить счет для оплаты взноса в компенсационный фонд обеспечения договорных обязательств согласно п.13 ст. 55.16 Градостроительного кодекса РФ в 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АСП «Созидатели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 в члены СРО АСП «Созидатели» 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внесения изменений в реестр членов СРО АСП «Созидатели»: 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918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325"/>
        <w:gridCol w:w="2268"/>
      </w:tblGrid>
      <w:tr w:rsidR="00C91011" w:rsidRPr="00C91011" w:rsidTr="00EF505A">
        <w:trPr>
          <w:trHeight w:val="117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обязательств по договорам строительного подряда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Необходимый уровень (отметить знаком «</w:t>
            </w:r>
            <w:r w:rsidRPr="00C9101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011" w:rsidRPr="00C91011" w:rsidTr="00EF505A">
        <w:trPr>
          <w:trHeight w:val="64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60 миллионов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2 500 000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500 миллионов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4 500 000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3 миллиарда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7 000 000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превышает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10 миллиардов 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C91011" w:rsidRPr="00C91011" w:rsidTr="00EF505A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25 000 000 рублей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миллиардов рублей 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b/>
                <w:lang w:eastAsia="ru-RU"/>
              </w:rPr>
              <w:t>и 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РЕКВИЗИТЫ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соответствии с учредительными документами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Главный бухгалтер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4"/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Форма </w:t>
      </w:r>
      <w:r w:rsidRPr="00C9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70"/>
        <w:gridCol w:w="5101"/>
      </w:tblGrid>
      <w:tr w:rsidR="00C91011" w:rsidRPr="00C91011" w:rsidTr="00EF505A">
        <w:trPr>
          <w:trHeight w:val="877"/>
        </w:trPr>
        <w:tc>
          <w:tcPr>
            <w:tcW w:w="3119" w:type="dxa"/>
            <w:hideMark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C91011" w:rsidRPr="00C91011" w:rsidRDefault="00C91011" w:rsidP="00C9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Align w:val="center"/>
            <w:hideMark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Ассоциации строительных подрядчиков «Созидатели» </w:t>
            </w:r>
            <w:r w:rsidRPr="00C910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АСП «Созидатели»</w:t>
            </w:r>
            <w:r w:rsidRPr="00C910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).</w:t>
            </w: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выставить счет для оплаты вступительного взноса в СРО АСП «Созидатели» на следующую сумму: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- 30 000 рублей (тридцать тысяч рублей)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Членского взноса за период _________ 2018года на сумму: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-____________ рублей </w:t>
      </w: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(_____________(</w:t>
      </w:r>
      <w:r w:rsidRPr="00C910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прописью)</w:t>
      </w: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РЕКВИЗИТЫ</w:t>
      </w:r>
    </w:p>
    <w:p w:rsidR="00C91011" w:rsidRPr="00C91011" w:rsidRDefault="00C91011" w:rsidP="00C91011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организации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соответствии с учредительными документами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к/с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Должность руководителя организации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__________________</w:t>
      </w:r>
      <w:r w:rsidRPr="00C91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________________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Главный бухгалтер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            </w:t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C9101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   Подпись                                   И.О. Фамилия</w:t>
      </w:r>
    </w:p>
    <w:p w:rsidR="00C91011" w:rsidRPr="00C91011" w:rsidRDefault="00C91011" w:rsidP="00C910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011" w:rsidRPr="00C91011" w:rsidRDefault="00C91011" w:rsidP="00C910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1011" w:rsidRPr="00C91011" w:rsidRDefault="00C91011" w:rsidP="00C910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011" w:rsidRPr="00C91011" w:rsidRDefault="00C91011" w:rsidP="00C910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Форма 11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9101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(Представляется на фирменном бланке организации, с указанием даты и исходящего регистрационного номера)</w:t>
      </w: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24"/>
        <w:gridCol w:w="6390"/>
      </w:tblGrid>
      <w:tr w:rsidR="00C91011" w:rsidRPr="00C91011" w:rsidTr="00EF505A">
        <w:trPr>
          <w:trHeight w:val="963"/>
        </w:trPr>
        <w:tc>
          <w:tcPr>
            <w:tcW w:w="3924" w:type="dxa"/>
          </w:tcPr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№_________</w:t>
            </w: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011" w:rsidRPr="00C91011" w:rsidRDefault="00C91011" w:rsidP="00C9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«__»___________201_г.</w:t>
            </w:r>
          </w:p>
        </w:tc>
        <w:tc>
          <w:tcPr>
            <w:tcW w:w="6390" w:type="dxa"/>
          </w:tcPr>
          <w:p w:rsidR="00C91011" w:rsidRPr="00C91011" w:rsidRDefault="00C91011" w:rsidP="00C9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                  201__г.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«____________», место нахождения: __________, ИНН  _______________ в лице (генерального) директора _____________, действующего на основании Устава, доверяет </w:t>
      </w: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91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ФИО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«»  19 года рождения, паспорт, выданный _______________ «___» 20___, проживающего 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C91011" w:rsidRPr="00C91011" w:rsidRDefault="00C91011" w:rsidP="00C91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представителем Общества в СРО Ассоциация строительных подрядчиков «Созидатели» 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АСП «Созидатели»</w:t>
      </w:r>
      <w:r w:rsidRPr="00C910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вопросам, для чего предоставляется право участвовать в Общем собрании с правом голоса, подавать и получать необходимые документы, подавать заявления, расписываться и выполнять все действия и формальности, связанные 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поручением. </w:t>
      </w: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доверенность не могут быть переданы другим лицам.</w:t>
      </w:r>
      <w:proofErr w:type="gramEnd"/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действительна по «___»                   20 ___г.</w:t>
      </w: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             /____________/ удостоверяем.</w:t>
      </w: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/_________________/ </w:t>
      </w: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М.П.</w:t>
      </w: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1011" w:rsidRPr="00C91011" w:rsidRDefault="00C91011" w:rsidP="00C91011"/>
    <w:p w:rsidR="00FF12FC" w:rsidRPr="00C91011" w:rsidRDefault="00FF12FC" w:rsidP="00C91011"/>
    <w:sectPr w:rsidR="00FF12FC" w:rsidRPr="00C91011" w:rsidSect="00C91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0E" w:rsidRDefault="00C9101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4060E" w:rsidRDefault="00C91011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trike w:val="0"/>
        <w:dstrike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3C11"/>
    <w:multiLevelType w:val="hybridMultilevel"/>
    <w:tmpl w:val="D38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21">
    <w:nsid w:val="4A211357"/>
    <w:multiLevelType w:val="hybridMultilevel"/>
    <w:tmpl w:val="619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8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32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28"/>
  </w:num>
  <w:num w:numId="21">
    <w:abstractNumId w:val="15"/>
  </w:num>
  <w:num w:numId="22">
    <w:abstractNumId w:val="27"/>
  </w:num>
  <w:num w:numId="23">
    <w:abstractNumId w:val="26"/>
  </w:num>
  <w:num w:numId="24">
    <w:abstractNumId w:val="16"/>
  </w:num>
  <w:num w:numId="25">
    <w:abstractNumId w:val="25"/>
  </w:num>
  <w:num w:numId="26">
    <w:abstractNumId w:val="29"/>
  </w:num>
  <w:num w:numId="27">
    <w:abstractNumId w:val="1"/>
  </w:num>
  <w:num w:numId="28">
    <w:abstractNumId w:val="7"/>
  </w:num>
  <w:num w:numId="29">
    <w:abstractNumId w:val="5"/>
  </w:num>
  <w:num w:numId="30">
    <w:abstractNumId w:val="3"/>
  </w:num>
  <w:num w:numId="31">
    <w:abstractNumId w:val="33"/>
  </w:num>
  <w:num w:numId="32">
    <w:abstractNumId w:val="32"/>
  </w:num>
  <w:num w:numId="33">
    <w:abstractNumId w:val="13"/>
  </w:num>
  <w:num w:numId="34">
    <w:abstractNumId w:val="10"/>
  </w:num>
  <w:num w:numId="35">
    <w:abstractNumId w:val="6"/>
  </w:num>
  <w:num w:numId="36">
    <w:abstractNumId w:val="14"/>
  </w:num>
  <w:num w:numId="37">
    <w:abstractNumId w:val="11"/>
  </w:num>
  <w:num w:numId="38">
    <w:abstractNumId w:val="24"/>
  </w:num>
  <w:num w:numId="39">
    <w:abstractNumId w:val="19"/>
  </w:num>
  <w:num w:numId="40">
    <w:abstractNumId w:val="18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1"/>
    <w:rsid w:val="00C91011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0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101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91011"/>
    <w:pPr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011"/>
  </w:style>
  <w:style w:type="character" w:customStyle="1" w:styleId="10">
    <w:name w:val="Заголовок 1 Знак"/>
    <w:basedOn w:val="a0"/>
    <w:link w:val="1"/>
    <w:uiPriority w:val="9"/>
    <w:rsid w:val="00C910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01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011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011"/>
  </w:style>
  <w:style w:type="numbering" w:customStyle="1" w:styleId="110">
    <w:name w:val="Нет списка11"/>
    <w:next w:val="a2"/>
    <w:uiPriority w:val="99"/>
    <w:semiHidden/>
    <w:unhideWhenUsed/>
    <w:rsid w:val="00C91011"/>
  </w:style>
  <w:style w:type="character" w:styleId="a3">
    <w:name w:val="Hyperlink"/>
    <w:uiPriority w:val="99"/>
    <w:unhideWhenUsed/>
    <w:rsid w:val="00C91011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9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9101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C91011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annotation text"/>
    <w:basedOn w:val="a"/>
    <w:link w:val="a6"/>
    <w:uiPriority w:val="99"/>
    <w:semiHidden/>
    <w:unhideWhenUsed/>
    <w:rsid w:val="00C9101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2">
    <w:name w:val="Текст примечания Знак1"/>
    <w:basedOn w:val="a0"/>
    <w:uiPriority w:val="99"/>
    <w:semiHidden/>
    <w:rsid w:val="00C91011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C91011"/>
    <w:rPr>
      <w:rFonts w:ascii="Calibri" w:eastAsia="Calibri" w:hAnsi="Calibri" w:cs="Times New Roman"/>
    </w:rPr>
  </w:style>
  <w:style w:type="paragraph" w:styleId="a9">
    <w:name w:val="header"/>
    <w:basedOn w:val="a"/>
    <w:link w:val="a8"/>
    <w:semiHidden/>
    <w:unhideWhenUsed/>
    <w:rsid w:val="00C910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C91011"/>
  </w:style>
  <w:style w:type="character" w:customStyle="1" w:styleId="aa">
    <w:name w:val="Нижний колонтитул Знак"/>
    <w:basedOn w:val="a0"/>
    <w:link w:val="ab"/>
    <w:uiPriority w:val="99"/>
    <w:rsid w:val="00C91011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C910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C91011"/>
  </w:style>
  <w:style w:type="character" w:customStyle="1" w:styleId="ac">
    <w:name w:val="Текст концевой сноски Знак"/>
    <w:basedOn w:val="a0"/>
    <w:link w:val="ad"/>
    <w:uiPriority w:val="99"/>
    <w:semiHidden/>
    <w:rsid w:val="00C9101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endnote text"/>
    <w:basedOn w:val="a"/>
    <w:link w:val="ac"/>
    <w:uiPriority w:val="99"/>
    <w:semiHidden/>
    <w:unhideWhenUsed/>
    <w:rsid w:val="00C9101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C91011"/>
    <w:rPr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C9101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1011"/>
    <w:rPr>
      <w:rFonts w:ascii="Calibri" w:eastAsia="Calibri" w:hAnsi="Calibri" w:cs="Times New Roman"/>
    </w:rPr>
  </w:style>
  <w:style w:type="paragraph" w:styleId="21">
    <w:name w:val="Body Text First Indent 2"/>
    <w:basedOn w:val="ae"/>
    <w:link w:val="22"/>
    <w:uiPriority w:val="99"/>
    <w:semiHidden/>
    <w:unhideWhenUsed/>
    <w:rsid w:val="00C91011"/>
    <w:pPr>
      <w:spacing w:after="200"/>
      <w:ind w:left="360" w:firstLine="360"/>
    </w:pPr>
  </w:style>
  <w:style w:type="character" w:customStyle="1" w:styleId="22">
    <w:name w:val="Красная строка 2 Знак"/>
    <w:basedOn w:val="af"/>
    <w:link w:val="21"/>
    <w:uiPriority w:val="99"/>
    <w:semiHidden/>
    <w:rsid w:val="00C9101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91011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01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C9101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C91011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C91011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C9101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C9101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7">
    <w:name w:val="Текст выноски Знак1"/>
    <w:basedOn w:val="a0"/>
    <w:uiPriority w:val="99"/>
    <w:semiHidden/>
    <w:rsid w:val="00C91011"/>
    <w:rPr>
      <w:rFonts w:ascii="Tahoma" w:hAnsi="Tahoma" w:cs="Tahoma"/>
      <w:sz w:val="16"/>
      <w:szCs w:val="16"/>
    </w:rPr>
  </w:style>
  <w:style w:type="paragraph" w:styleId="af4">
    <w:name w:val="No Spacing"/>
    <w:qFormat/>
    <w:rsid w:val="00C91011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C910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C91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uiPriority w:val="99"/>
    <w:semiHidden/>
    <w:rsid w:val="00C91011"/>
    <w:pPr>
      <w:widowControl w:val="0"/>
      <w:snapToGrid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semiHidden/>
    <w:rsid w:val="00C91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semiHidden/>
    <w:rsid w:val="00C91011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styleId="af6">
    <w:name w:val="footnote reference"/>
    <w:semiHidden/>
    <w:unhideWhenUsed/>
    <w:rsid w:val="00C91011"/>
    <w:rPr>
      <w:vertAlign w:val="superscript"/>
    </w:rPr>
  </w:style>
  <w:style w:type="character" w:customStyle="1" w:styleId="FontStyle17">
    <w:name w:val="Font Style17"/>
    <w:uiPriority w:val="99"/>
    <w:rsid w:val="00C9101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1">
    <w:name w:val="Font Style21"/>
    <w:uiPriority w:val="99"/>
    <w:rsid w:val="00C910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C91011"/>
  </w:style>
  <w:style w:type="character" w:customStyle="1" w:styleId="af7">
    <w:name w:val="Символ сноски"/>
    <w:rsid w:val="00C91011"/>
    <w:rPr>
      <w:vertAlign w:val="superscript"/>
    </w:rPr>
  </w:style>
  <w:style w:type="character" w:customStyle="1" w:styleId="19">
    <w:name w:val="Знак сноски1"/>
    <w:rsid w:val="00C91011"/>
    <w:rPr>
      <w:vertAlign w:val="superscript"/>
    </w:rPr>
  </w:style>
  <w:style w:type="table" w:styleId="af8">
    <w:name w:val="Table Grid"/>
    <w:basedOn w:val="a1"/>
    <w:uiPriority w:val="59"/>
    <w:rsid w:val="00C9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C910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011"/>
  </w:style>
  <w:style w:type="paragraph" w:styleId="25">
    <w:name w:val="Body Text Indent 2"/>
    <w:basedOn w:val="a"/>
    <w:link w:val="26"/>
    <w:unhideWhenUsed/>
    <w:rsid w:val="00C910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91011"/>
  </w:style>
  <w:style w:type="numbering" w:customStyle="1" w:styleId="27">
    <w:name w:val="Нет списка2"/>
    <w:next w:val="a2"/>
    <w:uiPriority w:val="99"/>
    <w:semiHidden/>
    <w:unhideWhenUsed/>
    <w:rsid w:val="00C91011"/>
  </w:style>
  <w:style w:type="paragraph" w:styleId="28">
    <w:name w:val="toc 2"/>
    <w:basedOn w:val="a"/>
    <w:next w:val="a"/>
    <w:autoRedefine/>
    <w:uiPriority w:val="39"/>
    <w:unhideWhenUsed/>
    <w:qFormat/>
    <w:rsid w:val="00C9101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9101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C91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fa">
    <w:name w:val="Название Знак"/>
    <w:basedOn w:val="a0"/>
    <w:link w:val="af9"/>
    <w:rsid w:val="00C9101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fb">
    <w:name w:val="Plain Text"/>
    <w:basedOn w:val="a"/>
    <w:link w:val="afc"/>
    <w:unhideWhenUsed/>
    <w:rsid w:val="00C910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91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91011"/>
    <w:pPr>
      <w:spacing w:line="276" w:lineRule="auto"/>
      <w:outlineLvl w:val="9"/>
    </w:pPr>
    <w:rPr>
      <w:lang w:eastAsia="en-US"/>
    </w:rPr>
  </w:style>
  <w:style w:type="table" w:customStyle="1" w:styleId="1a">
    <w:name w:val="Сетка таблицы1"/>
    <w:basedOn w:val="a1"/>
    <w:next w:val="af8"/>
    <w:uiPriority w:val="59"/>
    <w:rsid w:val="00C910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C910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eastAsia="ru-RU"/>
    </w:rPr>
  </w:style>
  <w:style w:type="paragraph" w:customStyle="1" w:styleId="1b">
    <w:name w:val="стиль1"/>
    <w:basedOn w:val="a"/>
    <w:rsid w:val="00C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qFormat/>
    <w:rsid w:val="00C91011"/>
    <w:rPr>
      <w:b/>
      <w:bCs/>
    </w:rPr>
  </w:style>
  <w:style w:type="paragraph" w:styleId="1c">
    <w:name w:val="toc 1"/>
    <w:basedOn w:val="a"/>
    <w:next w:val="a"/>
    <w:autoRedefine/>
    <w:uiPriority w:val="39"/>
    <w:semiHidden/>
    <w:unhideWhenUsed/>
    <w:qFormat/>
    <w:rsid w:val="00C91011"/>
    <w:pPr>
      <w:spacing w:after="10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0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101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91011"/>
    <w:pPr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011"/>
  </w:style>
  <w:style w:type="character" w:customStyle="1" w:styleId="10">
    <w:name w:val="Заголовок 1 Знак"/>
    <w:basedOn w:val="a0"/>
    <w:link w:val="1"/>
    <w:uiPriority w:val="9"/>
    <w:rsid w:val="00C910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01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011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011"/>
  </w:style>
  <w:style w:type="numbering" w:customStyle="1" w:styleId="110">
    <w:name w:val="Нет списка11"/>
    <w:next w:val="a2"/>
    <w:uiPriority w:val="99"/>
    <w:semiHidden/>
    <w:unhideWhenUsed/>
    <w:rsid w:val="00C91011"/>
  </w:style>
  <w:style w:type="character" w:styleId="a3">
    <w:name w:val="Hyperlink"/>
    <w:uiPriority w:val="99"/>
    <w:unhideWhenUsed/>
    <w:rsid w:val="00C91011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9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9101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C91011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annotation text"/>
    <w:basedOn w:val="a"/>
    <w:link w:val="a6"/>
    <w:uiPriority w:val="99"/>
    <w:semiHidden/>
    <w:unhideWhenUsed/>
    <w:rsid w:val="00C9101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2">
    <w:name w:val="Текст примечания Знак1"/>
    <w:basedOn w:val="a0"/>
    <w:uiPriority w:val="99"/>
    <w:semiHidden/>
    <w:rsid w:val="00C91011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C91011"/>
    <w:rPr>
      <w:rFonts w:ascii="Calibri" w:eastAsia="Calibri" w:hAnsi="Calibri" w:cs="Times New Roman"/>
    </w:rPr>
  </w:style>
  <w:style w:type="paragraph" w:styleId="a9">
    <w:name w:val="header"/>
    <w:basedOn w:val="a"/>
    <w:link w:val="a8"/>
    <w:semiHidden/>
    <w:unhideWhenUsed/>
    <w:rsid w:val="00C910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Верхний колонтитул Знак1"/>
    <w:basedOn w:val="a0"/>
    <w:uiPriority w:val="99"/>
    <w:semiHidden/>
    <w:rsid w:val="00C91011"/>
  </w:style>
  <w:style w:type="character" w:customStyle="1" w:styleId="aa">
    <w:name w:val="Нижний колонтитул Знак"/>
    <w:basedOn w:val="a0"/>
    <w:link w:val="ab"/>
    <w:uiPriority w:val="99"/>
    <w:rsid w:val="00C91011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C910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ижний колонтитул Знак1"/>
    <w:basedOn w:val="a0"/>
    <w:uiPriority w:val="99"/>
    <w:semiHidden/>
    <w:rsid w:val="00C91011"/>
  </w:style>
  <w:style w:type="character" w:customStyle="1" w:styleId="ac">
    <w:name w:val="Текст концевой сноски Знак"/>
    <w:basedOn w:val="a0"/>
    <w:link w:val="ad"/>
    <w:uiPriority w:val="99"/>
    <w:semiHidden/>
    <w:rsid w:val="00C9101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endnote text"/>
    <w:basedOn w:val="a"/>
    <w:link w:val="ac"/>
    <w:uiPriority w:val="99"/>
    <w:semiHidden/>
    <w:unhideWhenUsed/>
    <w:rsid w:val="00C9101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Текст концевой сноски Знак1"/>
    <w:basedOn w:val="a0"/>
    <w:uiPriority w:val="99"/>
    <w:semiHidden/>
    <w:rsid w:val="00C91011"/>
    <w:rPr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C9101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1011"/>
    <w:rPr>
      <w:rFonts w:ascii="Calibri" w:eastAsia="Calibri" w:hAnsi="Calibri" w:cs="Times New Roman"/>
    </w:rPr>
  </w:style>
  <w:style w:type="paragraph" w:styleId="21">
    <w:name w:val="Body Text First Indent 2"/>
    <w:basedOn w:val="ae"/>
    <w:link w:val="22"/>
    <w:uiPriority w:val="99"/>
    <w:semiHidden/>
    <w:unhideWhenUsed/>
    <w:rsid w:val="00C91011"/>
    <w:pPr>
      <w:spacing w:after="200"/>
      <w:ind w:left="360" w:firstLine="360"/>
    </w:pPr>
  </w:style>
  <w:style w:type="character" w:customStyle="1" w:styleId="22">
    <w:name w:val="Красная строка 2 Знак"/>
    <w:basedOn w:val="af"/>
    <w:link w:val="21"/>
    <w:uiPriority w:val="99"/>
    <w:semiHidden/>
    <w:rsid w:val="00C91011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91011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01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C9101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C91011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C91011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C9101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C9101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17">
    <w:name w:val="Текст выноски Знак1"/>
    <w:basedOn w:val="a0"/>
    <w:uiPriority w:val="99"/>
    <w:semiHidden/>
    <w:rsid w:val="00C91011"/>
    <w:rPr>
      <w:rFonts w:ascii="Tahoma" w:hAnsi="Tahoma" w:cs="Tahoma"/>
      <w:sz w:val="16"/>
      <w:szCs w:val="16"/>
    </w:rPr>
  </w:style>
  <w:style w:type="paragraph" w:styleId="af4">
    <w:name w:val="No Spacing"/>
    <w:qFormat/>
    <w:rsid w:val="00C91011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C910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C91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8">
    <w:name w:val="Обычный1"/>
    <w:uiPriority w:val="99"/>
    <w:semiHidden/>
    <w:rsid w:val="00C91011"/>
    <w:pPr>
      <w:widowControl w:val="0"/>
      <w:snapToGrid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semiHidden/>
    <w:rsid w:val="00C91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1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semiHidden/>
    <w:rsid w:val="00C91011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styleId="af6">
    <w:name w:val="footnote reference"/>
    <w:semiHidden/>
    <w:unhideWhenUsed/>
    <w:rsid w:val="00C91011"/>
    <w:rPr>
      <w:vertAlign w:val="superscript"/>
    </w:rPr>
  </w:style>
  <w:style w:type="character" w:customStyle="1" w:styleId="FontStyle17">
    <w:name w:val="Font Style17"/>
    <w:uiPriority w:val="99"/>
    <w:rsid w:val="00C9101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1">
    <w:name w:val="Font Style21"/>
    <w:uiPriority w:val="99"/>
    <w:rsid w:val="00C910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C91011"/>
  </w:style>
  <w:style w:type="character" w:customStyle="1" w:styleId="af7">
    <w:name w:val="Символ сноски"/>
    <w:rsid w:val="00C91011"/>
    <w:rPr>
      <w:vertAlign w:val="superscript"/>
    </w:rPr>
  </w:style>
  <w:style w:type="character" w:customStyle="1" w:styleId="19">
    <w:name w:val="Знак сноски1"/>
    <w:rsid w:val="00C91011"/>
    <w:rPr>
      <w:vertAlign w:val="superscript"/>
    </w:rPr>
  </w:style>
  <w:style w:type="table" w:styleId="af8">
    <w:name w:val="Table Grid"/>
    <w:basedOn w:val="a1"/>
    <w:uiPriority w:val="59"/>
    <w:rsid w:val="00C9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C910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91011"/>
  </w:style>
  <w:style w:type="paragraph" w:styleId="25">
    <w:name w:val="Body Text Indent 2"/>
    <w:basedOn w:val="a"/>
    <w:link w:val="26"/>
    <w:unhideWhenUsed/>
    <w:rsid w:val="00C910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C91011"/>
  </w:style>
  <w:style w:type="numbering" w:customStyle="1" w:styleId="27">
    <w:name w:val="Нет списка2"/>
    <w:next w:val="a2"/>
    <w:uiPriority w:val="99"/>
    <w:semiHidden/>
    <w:unhideWhenUsed/>
    <w:rsid w:val="00C91011"/>
  </w:style>
  <w:style w:type="paragraph" w:styleId="28">
    <w:name w:val="toc 2"/>
    <w:basedOn w:val="a"/>
    <w:next w:val="a"/>
    <w:autoRedefine/>
    <w:uiPriority w:val="39"/>
    <w:unhideWhenUsed/>
    <w:qFormat/>
    <w:rsid w:val="00C9101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9101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C91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fa">
    <w:name w:val="Название Знак"/>
    <w:basedOn w:val="a0"/>
    <w:link w:val="af9"/>
    <w:rsid w:val="00C9101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fb">
    <w:name w:val="Plain Text"/>
    <w:basedOn w:val="a"/>
    <w:link w:val="afc"/>
    <w:unhideWhenUsed/>
    <w:rsid w:val="00C910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C91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91011"/>
    <w:pPr>
      <w:spacing w:line="276" w:lineRule="auto"/>
      <w:outlineLvl w:val="9"/>
    </w:pPr>
    <w:rPr>
      <w:lang w:eastAsia="en-US"/>
    </w:rPr>
  </w:style>
  <w:style w:type="table" w:customStyle="1" w:styleId="1a">
    <w:name w:val="Сетка таблицы1"/>
    <w:basedOn w:val="a1"/>
    <w:next w:val="af8"/>
    <w:uiPriority w:val="59"/>
    <w:rsid w:val="00C910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C910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eastAsia="ru-RU"/>
    </w:rPr>
  </w:style>
  <w:style w:type="paragraph" w:customStyle="1" w:styleId="1b">
    <w:name w:val="стиль1"/>
    <w:basedOn w:val="a"/>
    <w:rsid w:val="00C9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qFormat/>
    <w:rsid w:val="00C91011"/>
    <w:rPr>
      <w:b/>
      <w:bCs/>
    </w:rPr>
  </w:style>
  <w:style w:type="paragraph" w:styleId="1c">
    <w:name w:val="toc 1"/>
    <w:basedOn w:val="a"/>
    <w:next w:val="a"/>
    <w:autoRedefine/>
    <w:uiPriority w:val="39"/>
    <w:semiHidden/>
    <w:unhideWhenUsed/>
    <w:qFormat/>
    <w:rsid w:val="00C91011"/>
    <w:pPr>
      <w:spacing w:after="10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2018-06-08T07:34:00Z</dcterms:created>
  <dcterms:modified xsi:type="dcterms:W3CDTF">2018-06-08T07:37:00Z</dcterms:modified>
</cp:coreProperties>
</file>