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A3" w:rsidRDefault="003473A3" w:rsidP="003473A3">
      <w:pPr>
        <w:rPr>
          <w:rFonts w:ascii="Times New Roman" w:hAnsi="Times New Roman" w:cs="Times New Roman"/>
          <w:sz w:val="28"/>
          <w:szCs w:val="28"/>
        </w:rPr>
      </w:pPr>
    </w:p>
    <w:p w:rsidR="0092451B" w:rsidRDefault="003473A3" w:rsidP="0034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2451B">
        <w:rPr>
          <w:rFonts w:ascii="Times New Roman" w:hAnsi="Times New Roman" w:cs="Times New Roman"/>
          <w:sz w:val="24"/>
          <w:szCs w:val="24"/>
        </w:rPr>
        <w:t>УТВЕРЖДЕНО</w:t>
      </w:r>
    </w:p>
    <w:p w:rsidR="0092451B" w:rsidRDefault="003473A3" w:rsidP="00347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2451B">
        <w:rPr>
          <w:rFonts w:ascii="Times New Roman" w:hAnsi="Times New Roman" w:cs="Times New Roman"/>
          <w:sz w:val="24"/>
          <w:szCs w:val="24"/>
        </w:rPr>
        <w:t>решением Совета Ассоциации</w:t>
      </w:r>
    </w:p>
    <w:p w:rsidR="0092451B" w:rsidRDefault="003473A3" w:rsidP="0034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451B">
        <w:rPr>
          <w:rFonts w:ascii="Times New Roman" w:hAnsi="Times New Roman" w:cs="Times New Roman"/>
          <w:sz w:val="24"/>
          <w:szCs w:val="24"/>
        </w:rPr>
        <w:t>строительных подрядчиков «Созидатели»</w:t>
      </w:r>
    </w:p>
    <w:p w:rsidR="0092451B" w:rsidRDefault="003473A3" w:rsidP="00347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B59AA">
        <w:rPr>
          <w:rFonts w:ascii="Times New Roman" w:hAnsi="Times New Roman" w:cs="Times New Roman"/>
          <w:sz w:val="24"/>
          <w:szCs w:val="24"/>
        </w:rPr>
        <w:t>Протокол № 97-19 от 16</w:t>
      </w:r>
      <w:r w:rsidR="009D18E5">
        <w:rPr>
          <w:rFonts w:ascii="Times New Roman" w:hAnsi="Times New Roman" w:cs="Times New Roman"/>
          <w:sz w:val="24"/>
          <w:szCs w:val="24"/>
        </w:rPr>
        <w:t xml:space="preserve"> января 2019</w:t>
      </w:r>
      <w:r w:rsidR="009245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451B" w:rsidRDefault="0092451B" w:rsidP="00347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51B" w:rsidRDefault="0092451B" w:rsidP="00347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51B" w:rsidRDefault="0092451B" w:rsidP="0092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DB59AA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92451B" w:rsidRDefault="00814A79" w:rsidP="0092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59AA"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9245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роверок соблюдения </w:t>
      </w:r>
      <w:r w:rsidR="0092451B">
        <w:rPr>
          <w:rFonts w:ascii="Times New Roman" w:hAnsi="Times New Roman" w:cs="Times New Roman"/>
          <w:sz w:val="24"/>
          <w:szCs w:val="24"/>
        </w:rPr>
        <w:t>членами Ассоциации строительных подрядчиков «Созидат</w:t>
      </w:r>
      <w:r>
        <w:rPr>
          <w:rFonts w:ascii="Times New Roman" w:hAnsi="Times New Roman" w:cs="Times New Roman"/>
          <w:sz w:val="24"/>
          <w:szCs w:val="24"/>
        </w:rPr>
        <w:t>ели» требований и обязательств</w:t>
      </w:r>
      <w:r w:rsidR="00953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92451B">
        <w:rPr>
          <w:rFonts w:ascii="Times New Roman" w:hAnsi="Times New Roman" w:cs="Times New Roman"/>
          <w:sz w:val="24"/>
          <w:szCs w:val="24"/>
        </w:rPr>
        <w:t xml:space="preserve"> указ</w:t>
      </w:r>
      <w:r w:rsidR="003473A3">
        <w:rPr>
          <w:rFonts w:ascii="Times New Roman" w:hAnsi="Times New Roman" w:cs="Times New Roman"/>
          <w:sz w:val="24"/>
          <w:szCs w:val="24"/>
        </w:rPr>
        <w:t>анных в Правилах (Положении)</w:t>
      </w:r>
      <w:r w:rsidR="0092451B">
        <w:rPr>
          <w:rFonts w:ascii="Times New Roman" w:hAnsi="Times New Roman" w:cs="Times New Roman"/>
          <w:sz w:val="24"/>
          <w:szCs w:val="24"/>
        </w:rPr>
        <w:t xml:space="preserve"> о контроле Ассоциации за деятельностью своих членов, </w:t>
      </w:r>
    </w:p>
    <w:p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598"/>
        <w:gridCol w:w="2617"/>
        <w:gridCol w:w="3489"/>
        <w:gridCol w:w="1716"/>
        <w:gridCol w:w="1411"/>
      </w:tblGrid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ОГРН, ОГРНИП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проведения проверки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Default="0034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Мурманскпромстрой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Прибрежная автодорога, д. 17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1025100840269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Кола, ул. Привокзальная, д. 12, корп.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1025100589469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«Горный цех»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806B04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г. Кировск, 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промплощадки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рудника, д.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1145118000356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Апатиты, ул. Гладышева, д. 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1025100507090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Самойловой, д. 14</w:t>
            </w:r>
            <w:r w:rsidR="00806B04">
              <w:rPr>
                <w:rFonts w:ascii="Times New Roman" w:hAnsi="Times New Roman" w:cs="Times New Roman"/>
                <w:sz w:val="20"/>
                <w:szCs w:val="20"/>
              </w:rPr>
              <w:t>, корп. 1, оф.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1085190001830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Севэкскавация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DB59A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А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 xml:space="preserve">патиты, ул. Энергетическая, д. 5А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1025100511413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«ДЕЛКОМ-РОСС»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ул. Карла Либкнехта, д. 27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1025100864800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СеверПрофСервис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Шмидта, д. 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1045100220494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«СМП-708 Строительная компания»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Достоевского, д. 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1125190008624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«Строительная компания «Заполярье»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Адмирала флота Лобова, д. 31, корп. 2, оф.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1035100195008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-ПОЛ»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ул. Капитана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Орликовой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10, оф. 33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1115190008119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«НОВАТЭК-Мурманск»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Сполохи, д. 4А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1155190006454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«ТЕРРА»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Старостина, д. 7, кв. 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1175190007948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Электроспецмонтаж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Североморск, ул. Сгибнева, д. 10, оф. 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1085110000128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«СТЭК»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Капитана Егорова, д. 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1085190012863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«Промышленное Комплексное Строительство»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г. Апатиты, ул. Зиновьева, д. 4, оф.85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1065101008400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«Звезда»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Бочкова, д. 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1025100831216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Полярный Круг, д.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1025100870453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«Строй-Инвест»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</w:t>
            </w:r>
            <w:r w:rsidR="00806B04">
              <w:rPr>
                <w:rFonts w:ascii="Times New Roman" w:hAnsi="Times New Roman" w:cs="Times New Roman"/>
                <w:sz w:val="20"/>
                <w:szCs w:val="20"/>
              </w:rPr>
              <w:t xml:space="preserve">. Кандалакша, ул. </w:t>
            </w:r>
            <w:proofErr w:type="spellStart"/>
            <w:r w:rsidR="00806B04">
              <w:rPr>
                <w:rFonts w:ascii="Times New Roman" w:hAnsi="Times New Roman" w:cs="Times New Roman"/>
                <w:sz w:val="20"/>
                <w:szCs w:val="20"/>
              </w:rPr>
              <w:t>Спекова</w:t>
            </w:r>
            <w:proofErr w:type="spellEnd"/>
            <w:r w:rsidR="00806B04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1035100016225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«Электромонтаж+»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Свердлова, д. 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1135190000923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«Карьер-2000»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Кола, ул. Привокзальная, д. 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1025100589381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«Сервис горных машин»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B04">
              <w:rPr>
                <w:rFonts w:ascii="Times New Roman" w:hAnsi="Times New Roman" w:cs="Times New Roman"/>
                <w:sz w:val="20"/>
                <w:szCs w:val="20"/>
              </w:rPr>
              <w:t xml:space="preserve">урманская область, </w:t>
            </w:r>
            <w:proofErr w:type="spellStart"/>
            <w:r w:rsidR="00806B04">
              <w:rPr>
                <w:rFonts w:ascii="Times New Roman" w:hAnsi="Times New Roman" w:cs="Times New Roman"/>
                <w:sz w:val="20"/>
                <w:szCs w:val="20"/>
              </w:rPr>
              <w:t>Печенгский</w:t>
            </w:r>
            <w:proofErr w:type="spellEnd"/>
            <w:r w:rsidR="00806B04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Заполярный, территория </w:t>
            </w:r>
            <w:proofErr w:type="spellStart"/>
            <w:r w:rsidR="00806B04">
              <w:rPr>
                <w:rFonts w:ascii="Times New Roman" w:hAnsi="Times New Roman" w:cs="Times New Roman"/>
                <w:sz w:val="20"/>
                <w:szCs w:val="20"/>
              </w:rPr>
              <w:t>Промплощадка</w:t>
            </w:r>
            <w:proofErr w:type="spellEnd"/>
            <w:r w:rsidR="00806B04">
              <w:rPr>
                <w:rFonts w:ascii="Times New Roman" w:hAnsi="Times New Roman" w:cs="Times New Roman"/>
                <w:sz w:val="20"/>
                <w:szCs w:val="20"/>
              </w:rPr>
              <w:t xml:space="preserve"> ГМК «</w:t>
            </w:r>
            <w:proofErr w:type="spellStart"/>
            <w:r w:rsidR="00806B04">
              <w:rPr>
                <w:rFonts w:ascii="Times New Roman" w:hAnsi="Times New Roman" w:cs="Times New Roman"/>
                <w:sz w:val="20"/>
                <w:szCs w:val="20"/>
              </w:rPr>
              <w:t>Печенганикель</w:t>
            </w:r>
            <w:proofErr w:type="spellEnd"/>
            <w:r w:rsidR="00806B04">
              <w:rPr>
                <w:rFonts w:ascii="Times New Roman" w:hAnsi="Times New Roman" w:cs="Times New Roman"/>
                <w:sz w:val="20"/>
                <w:szCs w:val="20"/>
              </w:rPr>
              <w:t>», здание АТЦ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1085109000130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Кировск, ул. Юбилейная, д. 14Б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1135118000632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АльпСтрой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Мира, д. 27, кв. 54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1115190002608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Кола, пр. Защитников Заполярья, д. 38, кв. 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1105105000945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Венткомплект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Софьи Перовской, д. 17, оф. 332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1125190008833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«М-Полюс»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Хибинский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1025100875755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«Аква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Трединг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ул. Свердлова, д. 13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1055100203300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«Северо-Западная Фосфорная Компания»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FE539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 xml:space="preserve">ировск, </w:t>
            </w:r>
            <w:proofErr w:type="spellStart"/>
            <w:r w:rsidR="003473A3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="003473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473A3">
              <w:rPr>
                <w:rFonts w:ascii="Times New Roman" w:hAnsi="Times New Roman" w:cs="Times New Roman"/>
                <w:sz w:val="20"/>
                <w:szCs w:val="20"/>
              </w:rPr>
              <w:t>Коашва</w:t>
            </w:r>
            <w:proofErr w:type="spellEnd"/>
            <w:r w:rsidR="003473A3">
              <w:rPr>
                <w:rFonts w:ascii="Times New Roman" w:hAnsi="Times New Roman" w:cs="Times New Roman"/>
                <w:sz w:val="20"/>
                <w:szCs w:val="20"/>
              </w:rPr>
              <w:t>, д. 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1057747798778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Телесеть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Кировск, пр. Ленина, д. 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1115103000210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«Монтаж Строй Сервис»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пр. Кольский, д. 53, оф. 8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1075190018420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«Гидротехника»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Магомета Гаджиева, д. 7, оф.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1135190001737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«Ресурс»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г. Кировск,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Лабунцова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1115103000540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Мурмантехстрой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FE539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Туристов, д. 4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5, оф.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1125190015136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«СК Арктика»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проезд капитана Тарана, д. 3, кв. 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1165190058550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«Северные строительные системы»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Туристов, д. 45, оф.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1125190001122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«Порт Мастер»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проезд Портовый, д. 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1045100224586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СеверСтройРемонт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Заполярный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Ленинградская, д.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1115109000181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Апатиты, ул. Промышленная, д. 16, кв.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1125118000633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Кройтору Юрий Георгиевич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ул. Капитана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29, кв. 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315519000021237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77269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«РСК-Норд»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FE539F">
              <w:rPr>
                <w:rFonts w:ascii="Times New Roman" w:hAnsi="Times New Roman" w:cs="Times New Roman"/>
                <w:sz w:val="20"/>
                <w:szCs w:val="20"/>
              </w:rPr>
              <w:t xml:space="preserve">рманская область, г. Апатиты,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 22, оф. 413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1155190015760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9536EF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РемСтройНорд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Снежногорск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Валентина Бирюкова, д. 5, оф. 122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1085105000738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9536EF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Энергосетьстрой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FE539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Кола,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л. Северная, д.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1055100064403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9536EF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«НПК ГЕОПОЛИМЕР»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Комсомольская, д. 17, оф.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1165190054831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9536EF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Стройтермокор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пр. Героев Североморцев, д. 57, оф. 38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3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1105190004754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9536EF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Карла Либкнехта, д. 28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1025100748980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«Строительная компания – Стандарт Мурманск»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проезд Капитана Тарана, д. 2, кв. 38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1165190050123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473A3" w:rsidTr="003473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CE0C63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347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9536E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МурманСпецСеть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9536E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пр. Кольский, д. 160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953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1125190021065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A3" w:rsidRDefault="009536EF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</w:tbl>
    <w:p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:rsidR="0076619C" w:rsidRDefault="00727E7B" w:rsidP="00746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862" w:rsidRPr="00EB5C38" w:rsidRDefault="0042252C" w:rsidP="007465B5">
      <w:pPr>
        <w:rPr>
          <w:rFonts w:ascii="Times New Roman" w:hAnsi="Times New Roman" w:cs="Times New Roman"/>
          <w:sz w:val="28"/>
          <w:szCs w:val="28"/>
        </w:rPr>
      </w:pPr>
      <w:r w:rsidRPr="00EB5C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55BC" w:rsidRPr="00EB5C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BC3862" w:rsidRPr="00EB5C38" w:rsidSect="003473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4125"/>
    <w:multiLevelType w:val="hybridMultilevel"/>
    <w:tmpl w:val="2A7C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57158"/>
    <w:multiLevelType w:val="multilevel"/>
    <w:tmpl w:val="05420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17"/>
    <w:rsid w:val="000047AF"/>
    <w:rsid w:val="00015CC9"/>
    <w:rsid w:val="000259C9"/>
    <w:rsid w:val="0004662E"/>
    <w:rsid w:val="0005348B"/>
    <w:rsid w:val="000618FC"/>
    <w:rsid w:val="00063AB1"/>
    <w:rsid w:val="000B615F"/>
    <w:rsid w:val="000B7A8F"/>
    <w:rsid w:val="000E6A10"/>
    <w:rsid w:val="00111A96"/>
    <w:rsid w:val="00112130"/>
    <w:rsid w:val="001131AD"/>
    <w:rsid w:val="00115855"/>
    <w:rsid w:val="00136036"/>
    <w:rsid w:val="00141AC0"/>
    <w:rsid w:val="00164B15"/>
    <w:rsid w:val="00183775"/>
    <w:rsid w:val="00200DEC"/>
    <w:rsid w:val="00266CCE"/>
    <w:rsid w:val="00266DA2"/>
    <w:rsid w:val="002677CB"/>
    <w:rsid w:val="00285409"/>
    <w:rsid w:val="0028703D"/>
    <w:rsid w:val="002B7F8F"/>
    <w:rsid w:val="002F41F9"/>
    <w:rsid w:val="00311A43"/>
    <w:rsid w:val="003473A3"/>
    <w:rsid w:val="00360794"/>
    <w:rsid w:val="003763BF"/>
    <w:rsid w:val="0039392F"/>
    <w:rsid w:val="0039707F"/>
    <w:rsid w:val="003C5BD3"/>
    <w:rsid w:val="003D00C1"/>
    <w:rsid w:val="0042252C"/>
    <w:rsid w:val="00453A9B"/>
    <w:rsid w:val="004A4ED0"/>
    <w:rsid w:val="004C3CE4"/>
    <w:rsid w:val="0052101A"/>
    <w:rsid w:val="00527058"/>
    <w:rsid w:val="00534926"/>
    <w:rsid w:val="00534FB2"/>
    <w:rsid w:val="00551033"/>
    <w:rsid w:val="00560E95"/>
    <w:rsid w:val="005661AA"/>
    <w:rsid w:val="005A31E1"/>
    <w:rsid w:val="005A5417"/>
    <w:rsid w:val="005E78EE"/>
    <w:rsid w:val="00634187"/>
    <w:rsid w:val="00665A5E"/>
    <w:rsid w:val="006E690C"/>
    <w:rsid w:val="006E6CA9"/>
    <w:rsid w:val="006F6250"/>
    <w:rsid w:val="00700C4D"/>
    <w:rsid w:val="00727E7B"/>
    <w:rsid w:val="007465B5"/>
    <w:rsid w:val="0076619C"/>
    <w:rsid w:val="00772697"/>
    <w:rsid w:val="00776585"/>
    <w:rsid w:val="007A009E"/>
    <w:rsid w:val="007C2D7D"/>
    <w:rsid w:val="007D01AC"/>
    <w:rsid w:val="007D11CC"/>
    <w:rsid w:val="007F09C0"/>
    <w:rsid w:val="00806B04"/>
    <w:rsid w:val="0081083E"/>
    <w:rsid w:val="00814A79"/>
    <w:rsid w:val="00833D3E"/>
    <w:rsid w:val="00847ED4"/>
    <w:rsid w:val="009032D9"/>
    <w:rsid w:val="00905C41"/>
    <w:rsid w:val="0092451B"/>
    <w:rsid w:val="0093310E"/>
    <w:rsid w:val="009536EF"/>
    <w:rsid w:val="00953779"/>
    <w:rsid w:val="00967EA1"/>
    <w:rsid w:val="009907BE"/>
    <w:rsid w:val="009A3F4E"/>
    <w:rsid w:val="009A6946"/>
    <w:rsid w:val="009C6890"/>
    <w:rsid w:val="009D18E5"/>
    <w:rsid w:val="009D2C14"/>
    <w:rsid w:val="009E3470"/>
    <w:rsid w:val="009E597B"/>
    <w:rsid w:val="00A81956"/>
    <w:rsid w:val="00AB127B"/>
    <w:rsid w:val="00AC1E08"/>
    <w:rsid w:val="00AC4BF7"/>
    <w:rsid w:val="00AD1AFC"/>
    <w:rsid w:val="00AF55BC"/>
    <w:rsid w:val="00B525B6"/>
    <w:rsid w:val="00B67F7C"/>
    <w:rsid w:val="00BB30D0"/>
    <w:rsid w:val="00BC2326"/>
    <w:rsid w:val="00BC3862"/>
    <w:rsid w:val="00BF34D8"/>
    <w:rsid w:val="00C022E4"/>
    <w:rsid w:val="00C031C7"/>
    <w:rsid w:val="00C04390"/>
    <w:rsid w:val="00C106DC"/>
    <w:rsid w:val="00C11A3E"/>
    <w:rsid w:val="00C27FFB"/>
    <w:rsid w:val="00C3666C"/>
    <w:rsid w:val="00C56FB8"/>
    <w:rsid w:val="00C6039E"/>
    <w:rsid w:val="00C6070D"/>
    <w:rsid w:val="00C64E85"/>
    <w:rsid w:val="00CD5D7E"/>
    <w:rsid w:val="00CE0C63"/>
    <w:rsid w:val="00D0069C"/>
    <w:rsid w:val="00D00EAD"/>
    <w:rsid w:val="00D070BA"/>
    <w:rsid w:val="00D2090E"/>
    <w:rsid w:val="00DB16DD"/>
    <w:rsid w:val="00DB386A"/>
    <w:rsid w:val="00DB59AA"/>
    <w:rsid w:val="00DE4157"/>
    <w:rsid w:val="00E26267"/>
    <w:rsid w:val="00E37715"/>
    <w:rsid w:val="00E439D6"/>
    <w:rsid w:val="00E82CA1"/>
    <w:rsid w:val="00EB037E"/>
    <w:rsid w:val="00EB5C38"/>
    <w:rsid w:val="00ED4393"/>
    <w:rsid w:val="00EF67ED"/>
    <w:rsid w:val="00EF77C7"/>
    <w:rsid w:val="00F012B1"/>
    <w:rsid w:val="00F114D7"/>
    <w:rsid w:val="00F65F0A"/>
    <w:rsid w:val="00FA2FB7"/>
    <w:rsid w:val="00FE2DC1"/>
    <w:rsid w:val="00FE539F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D03F-806E-4887-AE51-97D5D74E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</dc:creator>
  <cp:lastModifiedBy>Сергей Викторович</cp:lastModifiedBy>
  <cp:revision>63</cp:revision>
  <cp:lastPrinted>2019-01-16T05:56:00Z</cp:lastPrinted>
  <dcterms:created xsi:type="dcterms:W3CDTF">2019-01-11T06:12:00Z</dcterms:created>
  <dcterms:modified xsi:type="dcterms:W3CDTF">2019-01-16T08:07:00Z</dcterms:modified>
</cp:coreProperties>
</file>